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6C4F47" w14:textId="5059A4DE" w:rsidR="007C6AC1" w:rsidRPr="00E4598C" w:rsidRDefault="003C55B3">
      <w:pPr>
        <w:spacing w:after="100"/>
        <w:rPr>
          <w:rFonts w:ascii="Segoe UI" w:hAnsi="Segoe UI" w:cs="Segoe UI"/>
        </w:rPr>
      </w:pPr>
      <w:r w:rsidRPr="00E4598C">
        <w:rPr>
          <w:rFonts w:ascii="Segoe UI" w:hAnsi="Segoe UI" w:cs="Segoe UI"/>
          <w:b/>
          <w:bCs/>
          <w:color w:val="232330"/>
          <w:sz w:val="34"/>
          <w:szCs w:val="34"/>
        </w:rPr>
        <w:t>IP_1</w:t>
      </w:r>
    </w:p>
    <w:p w14:paraId="0B0C4786" w14:textId="006D4DED"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0:02</w:t>
      </w:r>
      <w:r w:rsidRPr="00E4598C">
        <w:rPr>
          <w:rFonts w:ascii="Segoe UI" w:hAnsi="Segoe UI" w:cs="Segoe UI"/>
        </w:rPr>
        <w:br/>
      </w:r>
      <w:r w:rsidR="403E661E" w:rsidRPr="00E4598C">
        <w:rPr>
          <w:rFonts w:ascii="Segoe UI" w:hAnsi="Segoe UI" w:cs="Segoe UI"/>
          <w:color w:val="232330"/>
        </w:rPr>
        <w:t xml:space="preserve">Ah ja, das ist ja eine </w:t>
      </w:r>
      <w:proofErr w:type="gramStart"/>
      <w:r w:rsidR="403E661E" w:rsidRPr="00E4598C">
        <w:rPr>
          <w:rFonts w:ascii="Segoe UI" w:hAnsi="Segoe UI" w:cs="Segoe UI"/>
          <w:color w:val="232330"/>
        </w:rPr>
        <w:t>coole</w:t>
      </w:r>
      <w:proofErr w:type="gramEnd"/>
      <w:r w:rsidR="403E661E" w:rsidRPr="00E4598C">
        <w:rPr>
          <w:rFonts w:ascii="Segoe UI" w:hAnsi="Segoe UI" w:cs="Segoe UI"/>
          <w:color w:val="232330"/>
        </w:rPr>
        <w:t xml:space="preserve"> Sache. Ich </w:t>
      </w:r>
      <w:proofErr w:type="gramStart"/>
      <w:r w:rsidR="403E661E" w:rsidRPr="00E4598C">
        <w:rPr>
          <w:rFonts w:ascii="Segoe UI" w:hAnsi="Segoe UI" w:cs="Segoe UI"/>
          <w:color w:val="232330"/>
        </w:rPr>
        <w:t>hab's</w:t>
      </w:r>
      <w:proofErr w:type="gramEnd"/>
      <w:r w:rsidR="403E661E" w:rsidRPr="00E4598C">
        <w:rPr>
          <w:rFonts w:ascii="Segoe UI" w:hAnsi="Segoe UI" w:cs="Segoe UI"/>
          <w:color w:val="232330"/>
        </w:rPr>
        <w:t xml:space="preserve"> schon mitgeschrieben, Niklas, eine Frage, bevor ich sie vergesse, </w:t>
      </w:r>
      <w:r w:rsidR="003C55B3" w:rsidRPr="00E4598C">
        <w:rPr>
          <w:rFonts w:ascii="Segoe UI" w:hAnsi="Segoe UI" w:cs="Segoe UI"/>
          <w:color w:val="232330"/>
        </w:rPr>
        <w:t>[Person]</w:t>
      </w:r>
      <w:r w:rsidR="403E661E" w:rsidRPr="00E4598C">
        <w:rPr>
          <w:rFonts w:ascii="Segoe UI" w:hAnsi="Segoe UI" w:cs="Segoe UI"/>
          <w:color w:val="232330"/>
        </w:rPr>
        <w:t xml:space="preserve"> würde ich stellen wollen und zwar habe ich in der Vergangenheit öfters gelernt von</w:t>
      </w:r>
      <w:r w:rsidR="003C55B3" w:rsidRPr="00E4598C">
        <w:rPr>
          <w:rFonts w:ascii="Segoe UI" w:hAnsi="Segoe UI" w:cs="Segoe UI"/>
          <w:color w:val="232330"/>
        </w:rPr>
        <w:t xml:space="preserve"> [Unternehmen]</w:t>
      </w:r>
      <w:r w:rsidR="403E661E" w:rsidRPr="00E4598C">
        <w:rPr>
          <w:rFonts w:ascii="Segoe UI" w:hAnsi="Segoe UI" w:cs="Segoe UI"/>
          <w:color w:val="232330"/>
        </w:rPr>
        <w:t xml:space="preserve">, insbesondere, dass solche Maßnahmen in Effizienz und sag ich mal </w:t>
      </w:r>
      <w:proofErr w:type="spellStart"/>
      <w:r w:rsidR="403E661E" w:rsidRPr="00E4598C">
        <w:rPr>
          <w:rFonts w:ascii="Segoe UI" w:hAnsi="Segoe UI" w:cs="Segoe UI"/>
          <w:color w:val="232330"/>
        </w:rPr>
        <w:t>emissionsreduktion</w:t>
      </w:r>
      <w:proofErr w:type="spellEnd"/>
      <w:r w:rsidR="403E661E" w:rsidRPr="00E4598C">
        <w:rPr>
          <w:rFonts w:ascii="Segoe UI" w:hAnsi="Segoe UI" w:cs="Segoe UI"/>
          <w:color w:val="232330"/>
        </w:rPr>
        <w:t xml:space="preserve"> oft dann in.</w:t>
      </w:r>
    </w:p>
    <w:p w14:paraId="61CE019F"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0:26</w:t>
      </w:r>
      <w:r w:rsidRPr="00E4598C">
        <w:rPr>
          <w:rFonts w:ascii="Segoe UI" w:hAnsi="Segoe UI" w:cs="Segoe UI"/>
        </w:rPr>
        <w:br/>
      </w:r>
      <w:r w:rsidR="403E661E" w:rsidRPr="00E4598C">
        <w:rPr>
          <w:rFonts w:ascii="Segoe UI" w:hAnsi="Segoe UI" w:cs="Segoe UI"/>
          <w:color w:val="232330"/>
        </w:rPr>
        <w:t xml:space="preserve">In Konkurrenz stehen zu Investitionen in </w:t>
      </w:r>
      <w:proofErr w:type="spellStart"/>
      <w:r w:rsidR="403E661E" w:rsidRPr="00E4598C">
        <w:rPr>
          <w:rFonts w:ascii="Segoe UI" w:hAnsi="Segoe UI" w:cs="Segoe UI"/>
          <w:color w:val="232330"/>
        </w:rPr>
        <w:t>Produktions</w:t>
      </w:r>
      <w:proofErr w:type="spellEnd"/>
      <w:r w:rsidR="403E661E" w:rsidRPr="00E4598C">
        <w:rPr>
          <w:rFonts w:ascii="Segoe UI" w:hAnsi="Segoe UI" w:cs="Segoe UI"/>
          <w:color w:val="232330"/>
        </w:rPr>
        <w:t xml:space="preserve"> Kapazität und da ja der Net </w:t>
      </w:r>
      <w:proofErr w:type="spellStart"/>
      <w:r w:rsidR="403E661E" w:rsidRPr="00E4598C">
        <w:rPr>
          <w:rFonts w:ascii="Segoe UI" w:hAnsi="Segoe UI" w:cs="Segoe UI"/>
          <w:color w:val="232330"/>
        </w:rPr>
        <w:t>present</w:t>
      </w:r>
      <w:proofErr w:type="spellEnd"/>
      <w:r w:rsidR="403E661E" w:rsidRPr="00E4598C">
        <w:rPr>
          <w:rFonts w:ascii="Segoe UI" w:hAnsi="Segoe UI" w:cs="Segoe UI"/>
          <w:color w:val="232330"/>
        </w:rPr>
        <w:t xml:space="preserve"> Value sag ich mal von Energiesystemen eigentlich immer negativ ist. Wenn man da entsprechend </w:t>
      </w:r>
      <w:proofErr w:type="gramStart"/>
      <w:r w:rsidR="403E661E" w:rsidRPr="00E4598C">
        <w:rPr>
          <w:rFonts w:ascii="Segoe UI" w:hAnsi="Segoe UI" w:cs="Segoe UI"/>
          <w:color w:val="232330"/>
        </w:rPr>
        <w:t>investiert</w:t>
      </w:r>
      <w:proofErr w:type="gramEnd"/>
      <w:r w:rsidR="403E661E" w:rsidRPr="00E4598C">
        <w:rPr>
          <w:rFonts w:ascii="Segoe UI" w:hAnsi="Segoe UI" w:cs="Segoe UI"/>
          <w:color w:val="232330"/>
        </w:rPr>
        <w:t xml:space="preserve"> weil halt kein Return generiert wird, sind die eigentlich immer sag ich mal schlechter gestellt von der Rendite und dadurch werden die so gut wie nie umgesetzt. Ist es bei euch auch so? Ja also.</w:t>
      </w:r>
    </w:p>
    <w:p w14:paraId="06F07B28" w14:textId="71F2439B"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0:55</w:t>
      </w:r>
      <w:r w:rsidRPr="00E4598C">
        <w:rPr>
          <w:rFonts w:ascii="Segoe UI" w:hAnsi="Segoe UI" w:cs="Segoe UI"/>
        </w:rPr>
        <w:br/>
      </w:r>
      <w:r w:rsidR="403E661E" w:rsidRPr="00E4598C">
        <w:rPr>
          <w:rFonts w:ascii="Segoe UI" w:hAnsi="Segoe UI" w:cs="Segoe UI"/>
          <w:color w:val="232330"/>
        </w:rPr>
        <w:t xml:space="preserve">Genau. Also wenn wir bei </w:t>
      </w:r>
      <w:r w:rsidR="003C55B3" w:rsidRPr="00E4598C">
        <w:rPr>
          <w:rFonts w:ascii="Segoe UI" w:hAnsi="Segoe UI" w:cs="Segoe UI"/>
          <w:color w:val="232330"/>
        </w:rPr>
        <w:t>[Unternehmen]</w:t>
      </w:r>
      <w:r w:rsidR="403E661E" w:rsidRPr="00E4598C">
        <w:rPr>
          <w:rFonts w:ascii="Segoe UI" w:hAnsi="Segoe UI" w:cs="Segoe UI"/>
          <w:color w:val="232330"/>
        </w:rPr>
        <w:t xml:space="preserve"> global anfangen, also alle Business Units melden, Ihren </w:t>
      </w:r>
      <w:proofErr w:type="spellStart"/>
      <w:r w:rsidR="403E661E" w:rsidRPr="00E4598C">
        <w:rPr>
          <w:rFonts w:ascii="Segoe UI" w:hAnsi="Segoe UI" w:cs="Segoe UI"/>
          <w:color w:val="232330"/>
        </w:rPr>
        <w:t>Investbedarf</w:t>
      </w:r>
      <w:proofErr w:type="spellEnd"/>
      <w:r w:rsidR="403E661E" w:rsidRPr="00E4598C">
        <w:rPr>
          <w:rFonts w:ascii="Segoe UI" w:hAnsi="Segoe UI" w:cs="Segoe UI"/>
          <w:color w:val="232330"/>
        </w:rPr>
        <w:t xml:space="preserve"> an und dann gibt es im Prinzip eine weltweite Business Unit übergreifende Liste von </w:t>
      </w:r>
      <w:proofErr w:type="spellStart"/>
      <w:r w:rsidR="403E661E" w:rsidRPr="00E4598C">
        <w:rPr>
          <w:rFonts w:ascii="Segoe UI" w:hAnsi="Segoe UI" w:cs="Segoe UI"/>
          <w:color w:val="232330"/>
        </w:rPr>
        <w:t>Investmaßnahmen</w:t>
      </w:r>
      <w:proofErr w:type="spellEnd"/>
      <w:r w:rsidR="403E661E" w:rsidRPr="00E4598C">
        <w:rPr>
          <w:rFonts w:ascii="Segoe UI" w:hAnsi="Segoe UI" w:cs="Segoe UI"/>
          <w:color w:val="232330"/>
        </w:rPr>
        <w:t xml:space="preserve"> und da guckt man sich dann knallhart den ROI an und dann sagt die Firma, OK, wir sind bereit dieses Jahr 5 Milliarden Euro weltweit zu investieren und dann wird einfach geguckt, OK, 5 Milliarden Euro.</w:t>
      </w:r>
    </w:p>
    <w:p w14:paraId="4F1A8EC3"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1:24</w:t>
      </w:r>
      <w:r w:rsidRPr="00E4598C">
        <w:rPr>
          <w:rFonts w:ascii="Segoe UI" w:hAnsi="Segoe UI" w:cs="Segoe UI"/>
        </w:rPr>
        <w:br/>
      </w:r>
      <w:r w:rsidR="403E661E" w:rsidRPr="00E4598C">
        <w:rPr>
          <w:rFonts w:ascii="Segoe UI" w:hAnsi="Segoe UI" w:cs="Segoe UI"/>
          <w:color w:val="232330"/>
        </w:rPr>
        <w:t xml:space="preserve">Das letzte Projekt, was noch bei 5 den noch bei 5 Milliarden Euro nach ROI sortiert drin ist, ist das welcher ROI ist das OK? Das ist dieses Jahr 2,7 Jahre </w:t>
      </w:r>
      <w:proofErr w:type="spellStart"/>
      <w:r w:rsidR="403E661E" w:rsidRPr="00E4598C">
        <w:rPr>
          <w:rFonts w:ascii="Segoe UI" w:hAnsi="Segoe UI" w:cs="Segoe UI"/>
          <w:color w:val="232330"/>
        </w:rPr>
        <w:t>Mhm</w:t>
      </w:r>
      <w:proofErr w:type="spellEnd"/>
      <w:r w:rsidR="403E661E" w:rsidRPr="00E4598C">
        <w:rPr>
          <w:rFonts w:ascii="Segoe UI" w:hAnsi="Segoe UI" w:cs="Segoe UI"/>
          <w:color w:val="232330"/>
        </w:rPr>
        <w:t xml:space="preserve"> so das gilt dann als Benchmark alle Projekte auch ein Paar die nachgemeldet werden dürfen </w:t>
      </w:r>
      <w:proofErr w:type="gramStart"/>
      <w:r w:rsidR="403E661E" w:rsidRPr="00E4598C">
        <w:rPr>
          <w:rFonts w:ascii="Segoe UI" w:hAnsi="Segoe UI" w:cs="Segoe UI"/>
          <w:color w:val="232330"/>
        </w:rPr>
        <w:t>dann</w:t>
      </w:r>
      <w:proofErr w:type="gramEnd"/>
      <w:r w:rsidR="403E661E" w:rsidRPr="00E4598C">
        <w:rPr>
          <w:rFonts w:ascii="Segoe UI" w:hAnsi="Segoe UI" w:cs="Segoe UI"/>
          <w:color w:val="232330"/>
        </w:rPr>
        <w:t xml:space="preserve"> wenn sie ein ROI von unter 2,7 Jahren haben umgesetzt werden. Wenn du in dem Jahr mal Projekte </w:t>
      </w:r>
      <w:proofErr w:type="gramStart"/>
      <w:r w:rsidR="403E661E" w:rsidRPr="00E4598C">
        <w:rPr>
          <w:rFonts w:ascii="Segoe UI" w:hAnsi="Segoe UI" w:cs="Segoe UI"/>
          <w:color w:val="232330"/>
        </w:rPr>
        <w:t>hast</w:t>
      </w:r>
      <w:proofErr w:type="gramEnd"/>
      <w:r w:rsidR="403E661E" w:rsidRPr="00E4598C">
        <w:rPr>
          <w:rFonts w:ascii="Segoe UI" w:hAnsi="Segoe UI" w:cs="Segoe UI"/>
          <w:color w:val="232330"/>
        </w:rPr>
        <w:t xml:space="preserve"> die so einen hohen ROI haben wir hatten schon Jahre da hat war unser ROI Vorgabe 3 Monate.</w:t>
      </w:r>
    </w:p>
    <w:p w14:paraId="436235BE"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1:54</w:t>
      </w:r>
      <w:r w:rsidRPr="00E4598C">
        <w:rPr>
          <w:rFonts w:ascii="Segoe UI" w:hAnsi="Segoe UI" w:cs="Segoe UI"/>
        </w:rPr>
        <w:br/>
      </w:r>
      <w:r w:rsidR="403E661E" w:rsidRPr="00E4598C">
        <w:rPr>
          <w:rFonts w:ascii="Segoe UI" w:hAnsi="Segoe UI" w:cs="Segoe UI"/>
          <w:color w:val="232330"/>
        </w:rPr>
        <w:t>Das heißt, da gab es ein Jahr, da geht es finanziell schlecht, da wurde gesagt, okay, wir können weltweit nur 200000000€ investieren und dann wurden halt nur Projekte umgesetzt, die an der Rui von 3 Monaten hatten, außer es sind strategische Sachen, wo man sagt, das müssen wir tun, damit das Geschäft weiterläuft, also wie zum Beispiel eine Glasschmelzwanne ist am Ende des Lebens angekommen und braucht eine sogenannte Kaltreparatur.</w:t>
      </w:r>
    </w:p>
    <w:p w14:paraId="1C82AC34"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2:17</w:t>
      </w:r>
      <w:r w:rsidRPr="00E4598C">
        <w:rPr>
          <w:rFonts w:ascii="Segoe UI" w:hAnsi="Segoe UI" w:cs="Segoe UI"/>
        </w:rPr>
        <w:br/>
      </w:r>
      <w:r w:rsidR="403E661E" w:rsidRPr="00E4598C">
        <w:rPr>
          <w:rFonts w:ascii="Segoe UI" w:hAnsi="Segoe UI" w:cs="Segoe UI"/>
          <w:color w:val="232330"/>
        </w:rPr>
        <w:t>Und die Wanne wird halt über 15 Jahre abgeschrieben, was halt weit weg von 3 Monaten oder auch seit 2,7 Jahren ist. Dann werden halt da die 50000000€ oder 70000000€ in die Hand genommen, weil man sagt das muss sein, damit das Business weiterläuft. So, jetzt ist sich die Firma aber bewusst, dass es gerade im Energiebereich kritisch ist. Das heißt, im Energiebereich gibt es so als auch nicht als Gesetz, aber als Faustformel.</w:t>
      </w:r>
    </w:p>
    <w:p w14:paraId="6D8F76B1" w14:textId="466935CC"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2:43</w:t>
      </w:r>
      <w:r w:rsidRPr="00E4598C">
        <w:rPr>
          <w:rFonts w:ascii="Segoe UI" w:hAnsi="Segoe UI" w:cs="Segoe UI"/>
        </w:rPr>
        <w:br/>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ROI bis 5 Jahre ist </w:t>
      </w:r>
      <w:proofErr w:type="gramStart"/>
      <w:r w:rsidR="403E661E" w:rsidRPr="00E4598C">
        <w:rPr>
          <w:rFonts w:ascii="Segoe UI" w:hAnsi="Segoe UI" w:cs="Segoe UI"/>
          <w:color w:val="232330"/>
        </w:rPr>
        <w:t>OK</w:t>
      </w:r>
      <w:proofErr w:type="gramEnd"/>
      <w:r w:rsidR="403E661E" w:rsidRPr="00E4598C">
        <w:rPr>
          <w:rFonts w:ascii="Segoe UI" w:hAnsi="Segoe UI" w:cs="Segoe UI"/>
          <w:color w:val="232330"/>
        </w:rPr>
        <w:t xml:space="preserve"> wenn es um CO 2, Reduktion oder Energieeinsparung geht. </w:t>
      </w:r>
      <w:proofErr w:type="spellStart"/>
      <w:r w:rsidR="403E661E" w:rsidRPr="00E4598C">
        <w:rPr>
          <w:rFonts w:ascii="Segoe UI" w:hAnsi="Segoe UI" w:cs="Segoe UI"/>
          <w:color w:val="232330"/>
        </w:rPr>
        <w:t>Mhm</w:t>
      </w:r>
      <w:proofErr w:type="spellEnd"/>
      <w:r w:rsidR="403E661E" w:rsidRPr="00E4598C">
        <w:rPr>
          <w:rFonts w:ascii="Segoe UI" w:hAnsi="Segoe UI" w:cs="Segoe UI"/>
          <w:color w:val="232330"/>
        </w:rPr>
        <w:t xml:space="preserve"> ja zu dem Thema auch mit dem </w:t>
      </w:r>
      <w:r w:rsidR="00720F32" w:rsidRPr="00E4598C">
        <w:rPr>
          <w:rFonts w:ascii="Segoe UI" w:hAnsi="Segoe UI" w:cs="Segoe UI"/>
          <w:color w:val="232330"/>
        </w:rPr>
        <w:t>[Name]</w:t>
      </w:r>
      <w:r w:rsidR="403E661E" w:rsidRPr="00E4598C">
        <w:rPr>
          <w:rFonts w:ascii="Segoe UI" w:hAnsi="Segoe UI" w:cs="Segoe UI"/>
          <w:color w:val="232330"/>
        </w:rPr>
        <w:t xml:space="preserve"> von </w:t>
      </w:r>
      <w:r w:rsidR="00720F32" w:rsidRPr="00E4598C">
        <w:rPr>
          <w:rFonts w:ascii="Segoe UI" w:hAnsi="Segoe UI" w:cs="Segoe UI"/>
          <w:color w:val="232330"/>
        </w:rPr>
        <w:t>[Unternehmen]</w:t>
      </w:r>
      <w:r w:rsidR="403E661E" w:rsidRPr="00E4598C">
        <w:rPr>
          <w:rFonts w:ascii="Segoe UI" w:hAnsi="Segoe UI" w:cs="Segoe UI"/>
          <w:color w:val="232330"/>
        </w:rPr>
        <w:t xml:space="preserve"> ein Interview, den hat es ihnen vermittelt der </w:t>
      </w:r>
      <w:proofErr w:type="gramStart"/>
      <w:r w:rsidR="403E661E" w:rsidRPr="00E4598C">
        <w:rPr>
          <w:rFonts w:ascii="Segoe UI" w:hAnsi="Segoe UI" w:cs="Segoe UI"/>
          <w:color w:val="232330"/>
        </w:rPr>
        <w:t>sagte</w:t>
      </w:r>
      <w:proofErr w:type="gramEnd"/>
      <w:r w:rsidR="403E661E" w:rsidRPr="00E4598C">
        <w:rPr>
          <w:rFonts w:ascii="Segoe UI" w:hAnsi="Segoe UI" w:cs="Segoe UI"/>
          <w:color w:val="232330"/>
        </w:rPr>
        <w:t xml:space="preserve"> wenn es auf die auf den Langfristplan einzahlt bis 2050 habt ihr ja so eine so ein Plan geschaffen.</w:t>
      </w:r>
    </w:p>
    <w:p w14:paraId="75806A12" w14:textId="1AFF238B"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3:08</w:t>
      </w:r>
      <w:r w:rsidRPr="00E4598C">
        <w:rPr>
          <w:rFonts w:ascii="Segoe UI" w:hAnsi="Segoe UI" w:cs="Segoe UI"/>
        </w:rPr>
        <w:br/>
      </w:r>
      <w:proofErr w:type="gramStart"/>
      <w:r w:rsidR="403E661E" w:rsidRPr="00E4598C">
        <w:rPr>
          <w:rFonts w:ascii="Segoe UI" w:hAnsi="Segoe UI" w:cs="Segoe UI"/>
          <w:color w:val="232330"/>
        </w:rPr>
        <w:lastRenderedPageBreak/>
        <w:t>Kannst</w:t>
      </w:r>
      <w:proofErr w:type="gramEnd"/>
      <w:r w:rsidR="403E661E" w:rsidRPr="00E4598C">
        <w:rPr>
          <w:rFonts w:ascii="Segoe UI" w:hAnsi="Segoe UI" w:cs="Segoe UI"/>
          <w:color w:val="232330"/>
        </w:rPr>
        <w:t xml:space="preserve"> du das noch mal erläutern, wie das wie das wie er bewertet, ob das jetzt auf diesen Plan einzahlt oder nicht? Ja, also wenn es genau, also wir wollen ja bis weltweit bis 2050 CO 2 neutral sein und </w:t>
      </w:r>
      <w:r w:rsidR="003C55B3" w:rsidRPr="00E4598C">
        <w:rPr>
          <w:rFonts w:ascii="Segoe UI" w:hAnsi="Segoe UI" w:cs="Segoe UI"/>
          <w:color w:val="232330"/>
        </w:rPr>
        <w:t>[…]</w:t>
      </w:r>
      <w:r w:rsidR="403E661E" w:rsidRPr="00E4598C">
        <w:rPr>
          <w:rFonts w:ascii="Segoe UI" w:hAnsi="Segoe UI" w:cs="Segoe UI"/>
          <w:color w:val="232330"/>
        </w:rPr>
        <w:t xml:space="preserve"> in Deutschland versucht sogar 2045 zu schaffen und wenn es jetzt zum Beispiel darum geht zu sagen, wir wollen eine Glasschmelzbanne ersetzen.</w:t>
      </w:r>
    </w:p>
    <w:p w14:paraId="26622EFD"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3:35</w:t>
      </w:r>
      <w:r w:rsidRPr="00E4598C">
        <w:rPr>
          <w:rFonts w:ascii="Segoe UI" w:hAnsi="Segoe UI" w:cs="Segoe UI"/>
        </w:rPr>
        <w:br/>
      </w:r>
      <w:r w:rsidR="403E661E" w:rsidRPr="00E4598C">
        <w:rPr>
          <w:rFonts w:ascii="Segoe UI" w:hAnsi="Segoe UI" w:cs="Segoe UI"/>
          <w:color w:val="232330"/>
        </w:rPr>
        <w:t xml:space="preserve">Dann würde halt aus Kostengründen heute die Entscheidung getroffen werden. Wir nehmen eine klassische Glasschmelzbanne, die Erdgas betrieben ist so da, aber wenn wir jetzt sagen, wir beschließen, dass wir die ersetzen wollen und die dann in 3 Jahren 2028 zum Beispiel an Start geht, dann reisten wir aber mit einer zwanzigjährigen Lebensdauer dann </w:t>
      </w:r>
      <w:proofErr w:type="spellStart"/>
      <w:r w:rsidR="403E661E" w:rsidRPr="00E4598C">
        <w:rPr>
          <w:rFonts w:ascii="Segoe UI" w:hAnsi="Segoe UI" w:cs="Segoe UI"/>
          <w:color w:val="232330"/>
        </w:rPr>
        <w:t>zumindestens</w:t>
      </w:r>
      <w:proofErr w:type="spellEnd"/>
      <w:r w:rsidR="403E661E" w:rsidRPr="00E4598C">
        <w:rPr>
          <w:rFonts w:ascii="Segoe UI" w:hAnsi="Segoe UI" w:cs="Segoe UI"/>
          <w:color w:val="232330"/>
        </w:rPr>
        <w:t xml:space="preserve"> die 2045 in Deutschland und es wird auch kritisch mit den 2050 weltweit.</w:t>
      </w:r>
    </w:p>
    <w:p w14:paraId="62635CC2"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4:05</w:t>
      </w:r>
      <w:r w:rsidRPr="00E4598C">
        <w:rPr>
          <w:rFonts w:ascii="Segoe UI" w:hAnsi="Segoe UI" w:cs="Segoe UI"/>
        </w:rPr>
        <w:br/>
      </w:r>
      <w:r w:rsidR="403E661E" w:rsidRPr="00E4598C">
        <w:rPr>
          <w:rFonts w:ascii="Segoe UI" w:hAnsi="Segoe UI" w:cs="Segoe UI"/>
          <w:color w:val="232330"/>
        </w:rPr>
        <w:t xml:space="preserve">Und dann kann man sagen okay aufgrund der langen Lebensdauer können wir darüber nachdenken. Machen wir Konzepte mit einem höheren Elektrifizierungsgrad, bauen wir die Wanne heute schon so, dass wir im Laufe der Lebenszeit von Erdgas auf Wasserstoff zum Beispiel umstellen können, dann ist so ein höheres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auch wieder okay.</w:t>
      </w:r>
    </w:p>
    <w:p w14:paraId="14EBE58E"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4:27</w:t>
      </w:r>
      <w:r w:rsidRPr="00E4598C">
        <w:rPr>
          <w:rFonts w:ascii="Segoe UI" w:hAnsi="Segoe UI" w:cs="Segoe UI"/>
        </w:rPr>
        <w:br/>
      </w:r>
      <w:r w:rsidR="403E661E" w:rsidRPr="00E4598C">
        <w:rPr>
          <w:rFonts w:ascii="Segoe UI" w:hAnsi="Segoe UI" w:cs="Segoe UI"/>
          <w:color w:val="232330"/>
        </w:rPr>
        <w:t xml:space="preserve">Aber da wird dann halt ganz massiv dann auch wieder geguckt, unabhängig vom Capex. Wie ist denn der </w:t>
      </w:r>
      <w:proofErr w:type="spellStart"/>
      <w:r w:rsidR="403E661E" w:rsidRPr="00E4598C">
        <w:rPr>
          <w:rFonts w:ascii="Segoe UI" w:hAnsi="Segoe UI" w:cs="Segoe UI"/>
          <w:color w:val="232330"/>
        </w:rPr>
        <w:t>Opex</w:t>
      </w:r>
      <w:proofErr w:type="spellEnd"/>
      <w:r w:rsidR="403E661E" w:rsidRPr="00E4598C">
        <w:rPr>
          <w:rFonts w:ascii="Segoe UI" w:hAnsi="Segoe UI" w:cs="Segoe UI"/>
          <w:color w:val="232330"/>
        </w:rPr>
        <w:t xml:space="preserve"> ne und dann wird dann halt verglichen. Also wie sind die Stromkosten in Deutschland, in Frankreich, in Spanien oder in Marokko und in Ägypten und dann kann es halt passieren, dass am Ende die neue Glasschmelzwanne in Spanien steht oder in Ägypten steht und nicht in Deutschland, zum Beispiel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w:t>
      </w:r>
    </w:p>
    <w:p w14:paraId="31319337"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4:49</w:t>
      </w:r>
      <w:r w:rsidRPr="00E4598C">
        <w:rPr>
          <w:rFonts w:ascii="Segoe UI" w:hAnsi="Segoe UI" w:cs="Segoe UI"/>
        </w:rPr>
        <w:br/>
      </w:r>
      <w:r w:rsidR="403E661E" w:rsidRPr="00E4598C">
        <w:rPr>
          <w:rFonts w:ascii="Segoe UI" w:hAnsi="Segoe UI" w:cs="Segoe UI"/>
          <w:color w:val="232330"/>
        </w:rPr>
        <w:t xml:space="preserve">Also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Besatzkostenrechnung, die dann noch zusätzlich dazu gezogen wird als Bewertungsgrundlage genau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Also wir </w:t>
      </w:r>
      <w:proofErr w:type="spellStart"/>
      <w:r w:rsidR="403E661E" w:rsidRPr="00E4598C">
        <w:rPr>
          <w:rFonts w:ascii="Segoe UI" w:hAnsi="Segoe UI" w:cs="Segoe UI"/>
          <w:color w:val="232330"/>
        </w:rPr>
        <w:t>wir</w:t>
      </w:r>
      <w:proofErr w:type="spellEnd"/>
      <w:r w:rsidR="403E661E" w:rsidRPr="00E4598C">
        <w:rPr>
          <w:rFonts w:ascii="Segoe UI" w:hAnsi="Segoe UI" w:cs="Segoe UI"/>
          <w:color w:val="232330"/>
        </w:rPr>
        <w:t xml:space="preserve"> denken halt über sogenannte Hybridschmelzmann nach, die werden dann zu 75% über Strom die Schmelzenergie aufgebracht und noch ein Viertel dann über n Gas </w:t>
      </w:r>
      <w:proofErr w:type="spellStart"/>
      <w:r w:rsidR="403E661E" w:rsidRPr="00E4598C">
        <w:rPr>
          <w:rFonts w:ascii="Segoe UI" w:hAnsi="Segoe UI" w:cs="Segoe UI"/>
          <w:color w:val="232330"/>
        </w:rPr>
        <w:t>träger</w:t>
      </w:r>
      <w:proofErr w:type="spellEnd"/>
      <w:r w:rsidR="403E661E" w:rsidRPr="00E4598C">
        <w:rPr>
          <w:rFonts w:ascii="Segoe UI" w:hAnsi="Segoe UI" w:cs="Segoe UI"/>
          <w:color w:val="232330"/>
        </w:rPr>
        <w:t xml:space="preserve"> und dann wird halt ganz klar und dieses letzte Viertel könnte dann halt Wasserstoff sein, aber da wird dann halt ganz </w:t>
      </w:r>
      <w:proofErr w:type="spellStart"/>
      <w:r w:rsidR="403E661E" w:rsidRPr="00E4598C">
        <w:rPr>
          <w:rFonts w:ascii="Segoe UI" w:hAnsi="Segoe UI" w:cs="Segoe UI"/>
          <w:color w:val="232330"/>
        </w:rPr>
        <w:t>ganz</w:t>
      </w:r>
      <w:proofErr w:type="spellEnd"/>
      <w:r w:rsidR="403E661E" w:rsidRPr="00E4598C">
        <w:rPr>
          <w:rFonts w:ascii="Segoe UI" w:hAnsi="Segoe UI" w:cs="Segoe UI"/>
          <w:color w:val="232330"/>
        </w:rPr>
        <w:t xml:space="preserve"> knallhart geguckt, wo haben wir welche Gesamtkosten, also da geht dann die Energiepreise ein, aber auch die Rohmaterialien natürlich.</w:t>
      </w:r>
    </w:p>
    <w:p w14:paraId="223A13AD"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5:19</w:t>
      </w:r>
      <w:r w:rsidRPr="00E4598C">
        <w:rPr>
          <w:rFonts w:ascii="Segoe UI" w:hAnsi="Segoe UI" w:cs="Segoe UI"/>
        </w:rPr>
        <w:br/>
      </w:r>
      <w:r w:rsidR="403E661E" w:rsidRPr="00E4598C">
        <w:rPr>
          <w:rFonts w:ascii="Segoe UI" w:hAnsi="Segoe UI" w:cs="Segoe UI"/>
          <w:color w:val="232330"/>
        </w:rPr>
        <w:t xml:space="preserve">Und dann wird dann halt dann schon geguckt, wo machen wir das. Man kann halt die Entscheidung dann entsprechend für einen </w:t>
      </w:r>
      <w:proofErr w:type="gramStart"/>
      <w:r w:rsidR="403E661E" w:rsidRPr="00E4598C">
        <w:rPr>
          <w:rFonts w:ascii="Segoe UI" w:hAnsi="Segoe UI" w:cs="Segoe UI"/>
          <w:color w:val="232330"/>
        </w:rPr>
        <w:t>ganz anderen</w:t>
      </w:r>
      <w:proofErr w:type="gramEnd"/>
      <w:r w:rsidR="403E661E" w:rsidRPr="00E4598C">
        <w:rPr>
          <w:rFonts w:ascii="Segoe UI" w:hAnsi="Segoe UI" w:cs="Segoe UI"/>
          <w:color w:val="232330"/>
        </w:rPr>
        <w:t xml:space="preserve"> Standort, sprich auch ein ganz anderes Land oder sogar außerhalb von der Mitteleuroparegion dann halt zum Beispiel sein. Aber klar, da wird die Gesamtwirtschaftsbetrachtung gemacht, da kann man auch dann wieder andersrum die Logistikkosten rein, </w:t>
      </w:r>
      <w:proofErr w:type="gramStart"/>
      <w:r w:rsidR="403E661E" w:rsidRPr="00E4598C">
        <w:rPr>
          <w:rFonts w:ascii="Segoe UI" w:hAnsi="Segoe UI" w:cs="Segoe UI"/>
          <w:color w:val="232330"/>
        </w:rPr>
        <w:t>weil</w:t>
      </w:r>
      <w:proofErr w:type="gramEnd"/>
      <w:r w:rsidR="403E661E" w:rsidRPr="00E4598C">
        <w:rPr>
          <w:rFonts w:ascii="Segoe UI" w:hAnsi="Segoe UI" w:cs="Segoe UI"/>
          <w:color w:val="232330"/>
        </w:rPr>
        <w:t xml:space="preserve"> ich sag mal, wenn du das Ding in Spanien stehst, muss ja gucken wo wird das Glas weiterverarbeitet.</w:t>
      </w:r>
    </w:p>
    <w:p w14:paraId="6F907C78"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5:43</w:t>
      </w:r>
      <w:r w:rsidRPr="00E4598C">
        <w:rPr>
          <w:rFonts w:ascii="Segoe UI" w:hAnsi="Segoe UI" w:cs="Segoe UI"/>
        </w:rPr>
        <w:br/>
      </w:r>
      <w:r w:rsidR="403E661E" w:rsidRPr="00E4598C">
        <w:rPr>
          <w:rFonts w:ascii="Segoe UI" w:hAnsi="Segoe UI" w:cs="Segoe UI"/>
          <w:color w:val="232330"/>
        </w:rPr>
        <w:t xml:space="preserve">Also was heißt das dann, wenn dann dort keine Weiterverarbeitung komplett stattfindet? Wie teuer ist es, das Glas dann bis nach Frankreich oder Deutschland zu schaffen, das wird dann halt in der gesamtwirtschaftlichen Betrachtung mit </w:t>
      </w:r>
      <w:proofErr w:type="gramStart"/>
      <w:r w:rsidR="403E661E" w:rsidRPr="00E4598C">
        <w:rPr>
          <w:rFonts w:ascii="Segoe UI" w:hAnsi="Segoe UI" w:cs="Segoe UI"/>
          <w:color w:val="232330"/>
        </w:rPr>
        <w:t>rein spielen</w:t>
      </w:r>
      <w:proofErr w:type="gramEnd"/>
      <w:r w:rsidR="403E661E" w:rsidRPr="00E4598C">
        <w:rPr>
          <w:rFonts w:ascii="Segoe UI" w:hAnsi="Segoe UI" w:cs="Segoe UI"/>
          <w:color w:val="232330"/>
        </w:rPr>
        <w:t>, aber im Gesamtpaket bei den hohen Energiekosten kann ist die Logistik im Vergleich dazu dann halt relativ der kleinere Kostenfaktor.</w:t>
      </w:r>
    </w:p>
    <w:p w14:paraId="32DD0DB2"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6:10</w:t>
      </w:r>
      <w:r w:rsidRPr="00E4598C">
        <w:rPr>
          <w:rFonts w:ascii="Segoe UI" w:hAnsi="Segoe UI" w:cs="Segoe UI"/>
        </w:rPr>
        <w:br/>
      </w:r>
      <w:proofErr w:type="spellStart"/>
      <w:r w:rsidR="403E661E" w:rsidRPr="00E4598C">
        <w:rPr>
          <w:rFonts w:ascii="Segoe UI" w:hAnsi="Segoe UI" w:cs="Segoe UI"/>
          <w:color w:val="232330"/>
        </w:rPr>
        <w:t>Mhm</w:t>
      </w:r>
      <w:proofErr w:type="spellEnd"/>
      <w:r w:rsidR="403E661E" w:rsidRPr="00E4598C">
        <w:rPr>
          <w:rFonts w:ascii="Segoe UI" w:hAnsi="Segoe UI" w:cs="Segoe UI"/>
          <w:color w:val="232330"/>
        </w:rPr>
        <w:t xml:space="preserve">, wenn ihr Energiekosten anguckt, ist das immer auf den aktuellen Zeitraum gemünzt oder </w:t>
      </w:r>
      <w:r w:rsidR="403E661E" w:rsidRPr="00E4598C">
        <w:rPr>
          <w:rFonts w:ascii="Segoe UI" w:hAnsi="Segoe UI" w:cs="Segoe UI"/>
          <w:color w:val="232330"/>
        </w:rPr>
        <w:lastRenderedPageBreak/>
        <w:t>werden da auch Prognosen betrachtet für die Zukunft? Da werden auch Prognosen betrachtet, die sind aber relativ in meinen, also die sind natürlich nicht sehr präzise, weil es halt Probleme gibt, also man kann ja an der an der Leipziger Strombörse zum Beispiel.</w:t>
      </w:r>
    </w:p>
    <w:p w14:paraId="4FDB85A3"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6:36</w:t>
      </w:r>
      <w:r w:rsidRPr="00E4598C">
        <w:rPr>
          <w:rFonts w:ascii="Segoe UI" w:hAnsi="Segoe UI" w:cs="Segoe UI"/>
        </w:rPr>
        <w:br/>
      </w:r>
      <w:proofErr w:type="spellStart"/>
      <w:r w:rsidR="403E661E" w:rsidRPr="00E4598C">
        <w:rPr>
          <w:rFonts w:ascii="Segoe UI" w:hAnsi="Segoe UI" w:cs="Segoe UI"/>
          <w:color w:val="232330"/>
        </w:rPr>
        <w:t>Oder</w:t>
      </w:r>
      <w:proofErr w:type="spellEnd"/>
      <w:r w:rsidR="403E661E" w:rsidRPr="00E4598C">
        <w:rPr>
          <w:rFonts w:ascii="Segoe UI" w:hAnsi="Segoe UI" w:cs="Segoe UI"/>
          <w:color w:val="232330"/>
        </w:rPr>
        <w:t xml:space="preserve"> Energiebörse bestimmte Preise im gewissen Zeitraum sich schon angucken mit den Futures. Wie entwickelt sich das aber darüber hinaus? Ist halt schwer, es gibt halt so ein paar Faustformeln, zum Beispiel der Strompreis, also wir haben eine Annahme für die Gaspreisentwicklung und wir sagen die nächsten 20 Jahre wird der Strompreis immer noch daran hängen, dass die letzte Kilowattstunde über ein Gaskraftwerk generiert wird, also haben wir eine Formel, die grob heißt.</w:t>
      </w:r>
    </w:p>
    <w:p w14:paraId="4FA00EAA"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7:05</w:t>
      </w:r>
      <w:r w:rsidRPr="00E4598C">
        <w:rPr>
          <w:rFonts w:ascii="Segoe UI" w:hAnsi="Segoe UI" w:cs="Segoe UI"/>
        </w:rPr>
        <w:br/>
      </w:r>
      <w:r w:rsidR="403E661E" w:rsidRPr="00E4598C">
        <w:rPr>
          <w:rFonts w:ascii="Segoe UI" w:hAnsi="Segoe UI" w:cs="Segoe UI"/>
          <w:color w:val="232330"/>
        </w:rPr>
        <w:t xml:space="preserve">Zweimal der Gaspreis plus 20% des CO 2 Preises pro Tonne CO 2 ist dann der Megawattstundenpreis für Strom zum Beispiel. Also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Beispiel Rechnung, Gaspreis 35€ die megawattstunde 2 * 35 ist 7020% vom CO 2 Preis aktuell 70€ macht 14€ dann kommen wir halt rechnerisch auf 84€ die Megawattstunde Strom.</w:t>
      </w:r>
    </w:p>
    <w:p w14:paraId="34DD734C"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7:33</w:t>
      </w:r>
      <w:r w:rsidRPr="00E4598C">
        <w:rPr>
          <w:rFonts w:ascii="Segoe UI" w:hAnsi="Segoe UI" w:cs="Segoe UI"/>
        </w:rPr>
        <w:br/>
      </w:r>
      <w:r w:rsidR="403E661E" w:rsidRPr="00E4598C">
        <w:rPr>
          <w:rFonts w:ascii="Segoe UI" w:hAnsi="Segoe UI" w:cs="Segoe UI"/>
          <w:color w:val="232330"/>
        </w:rPr>
        <w:t xml:space="preserve">Als Formel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Und dann gibt es halt beim Gas wiederum von verschiedenen Beratungsunternehmen, Blumberg und anderen Prognosen. Wie entwickelt sich voraussichtlich </w:t>
      </w:r>
      <w:proofErr w:type="gramStart"/>
      <w:r w:rsidR="403E661E" w:rsidRPr="00E4598C">
        <w:rPr>
          <w:rFonts w:ascii="Segoe UI" w:hAnsi="Segoe UI" w:cs="Segoe UI"/>
          <w:color w:val="232330"/>
        </w:rPr>
        <w:t>der Gas</w:t>
      </w:r>
      <w:proofErr w:type="gramEnd"/>
      <w:r w:rsidR="403E661E" w:rsidRPr="00E4598C">
        <w:rPr>
          <w:rFonts w:ascii="Segoe UI" w:hAnsi="Segoe UI" w:cs="Segoe UI"/>
          <w:color w:val="232330"/>
        </w:rPr>
        <w:t xml:space="preserve"> und der CO 2 Preis die nächsten 20 Jahre und die werden dann halt in einer gemittelten Form herangezogen. Wie genau diese Ermittlung ist weiß ich </w:t>
      </w:r>
      <w:proofErr w:type="gramStart"/>
      <w:r w:rsidR="403E661E" w:rsidRPr="00E4598C">
        <w:rPr>
          <w:rFonts w:ascii="Segoe UI" w:hAnsi="Segoe UI" w:cs="Segoe UI"/>
          <w:color w:val="232330"/>
        </w:rPr>
        <w:t>selber</w:t>
      </w:r>
      <w:proofErr w:type="gramEnd"/>
      <w:r w:rsidR="403E661E" w:rsidRPr="00E4598C">
        <w:rPr>
          <w:rFonts w:ascii="Segoe UI" w:hAnsi="Segoe UI" w:cs="Segoe UI"/>
          <w:color w:val="232330"/>
        </w:rPr>
        <w:t xml:space="preserve"> nicht, ich krieg dann am Ende nur so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Zeitreihe.</w:t>
      </w:r>
    </w:p>
    <w:p w14:paraId="61DE8786" w14:textId="71AA708C"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7:57</w:t>
      </w:r>
      <w:r w:rsidRPr="00E4598C">
        <w:rPr>
          <w:rFonts w:ascii="Segoe UI" w:hAnsi="Segoe UI" w:cs="Segoe UI"/>
        </w:rPr>
        <w:br/>
      </w:r>
      <w:r w:rsidR="403E661E" w:rsidRPr="00E4598C">
        <w:rPr>
          <w:rFonts w:ascii="Segoe UI" w:hAnsi="Segoe UI" w:cs="Segoe UI"/>
          <w:color w:val="232330"/>
        </w:rPr>
        <w:t xml:space="preserve">Das ist 1 der Betriebsgeheimnisse, die unsere Energieeinkäufer haben. Die zentralen von </w:t>
      </w:r>
      <w:r w:rsidR="003C55B3" w:rsidRPr="00E4598C">
        <w:rPr>
          <w:rFonts w:ascii="Segoe UI" w:hAnsi="Segoe UI" w:cs="Segoe UI"/>
          <w:color w:val="232330"/>
        </w:rPr>
        <w:t>[Unternehmen]</w:t>
      </w:r>
      <w:r w:rsidR="403E661E" w:rsidRPr="00E4598C">
        <w:rPr>
          <w:rFonts w:ascii="Segoe UI" w:hAnsi="Segoe UI" w:cs="Segoe UI"/>
          <w:color w:val="232330"/>
        </w:rPr>
        <w:t>. Außer Steuern habt ihr so eine Wirtschaftlichkeit, so eine allumfassende Wirtschaftlichkeitsberechnung von so einem strategischen Projekt, wo es darum geht, das Klimaziel 2045 in Deutschland oder 50 europaweit einzuhalten, mal komplett durchgemacht, gibt's dazu Unterlagen oder ist dieser Fall jetzt so noch nicht eingetreten?</w:t>
      </w:r>
    </w:p>
    <w:p w14:paraId="05A0E267"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8:27</w:t>
      </w:r>
      <w:r w:rsidRPr="00E4598C">
        <w:rPr>
          <w:rFonts w:ascii="Segoe UI" w:hAnsi="Segoe UI" w:cs="Segoe UI"/>
        </w:rPr>
        <w:br/>
      </w:r>
      <w:r w:rsidR="403E661E" w:rsidRPr="00E4598C">
        <w:rPr>
          <w:rFonts w:ascii="Segoe UI" w:hAnsi="Segoe UI" w:cs="Segoe UI"/>
          <w:color w:val="232330"/>
        </w:rPr>
        <w:t xml:space="preserve">Also wir haben das gemacht für eine </w:t>
      </w:r>
      <w:proofErr w:type="spellStart"/>
      <w:r w:rsidR="403E661E" w:rsidRPr="00E4598C">
        <w:rPr>
          <w:rFonts w:ascii="Segoe UI" w:hAnsi="Segoe UI" w:cs="Segoe UI"/>
          <w:color w:val="232330"/>
        </w:rPr>
        <w:t>Hybridschmelzranne</w:t>
      </w:r>
      <w:proofErr w:type="spellEnd"/>
      <w:r w:rsidR="403E661E" w:rsidRPr="00E4598C">
        <w:rPr>
          <w:rFonts w:ascii="Segoe UI" w:hAnsi="Segoe UI" w:cs="Segoe UI"/>
          <w:color w:val="232330"/>
        </w:rPr>
        <w:t xml:space="preserve">, die dann 75% Strom und 25% </w:t>
      </w:r>
      <w:proofErr w:type="spellStart"/>
      <w:r w:rsidR="403E661E" w:rsidRPr="00E4598C">
        <w:rPr>
          <w:rFonts w:ascii="Segoe UI" w:hAnsi="Segoe UI" w:cs="Segoe UI"/>
          <w:color w:val="232330"/>
        </w:rPr>
        <w:t>gasanteil</w:t>
      </w:r>
      <w:proofErr w:type="spellEnd"/>
      <w:r w:rsidR="403E661E" w:rsidRPr="00E4598C">
        <w:rPr>
          <w:rFonts w:ascii="Segoe UI" w:hAnsi="Segoe UI" w:cs="Segoe UI"/>
          <w:color w:val="232330"/>
        </w:rPr>
        <w:t xml:space="preserve"> hat, wo dann aber dann auch verglichen wurde bei den 25% </w:t>
      </w:r>
      <w:proofErr w:type="spellStart"/>
      <w:r w:rsidR="403E661E" w:rsidRPr="00E4598C">
        <w:rPr>
          <w:rFonts w:ascii="Segoe UI" w:hAnsi="Segoe UI" w:cs="Segoe UI"/>
          <w:color w:val="232330"/>
        </w:rPr>
        <w:t>restgasanteil</w:t>
      </w:r>
      <w:proofErr w:type="spellEnd"/>
      <w:r w:rsidR="403E661E" w:rsidRPr="00E4598C">
        <w:rPr>
          <w:rFonts w:ascii="Segoe UI" w:hAnsi="Segoe UI" w:cs="Segoe UI"/>
          <w:color w:val="232330"/>
        </w:rPr>
        <w:t xml:space="preserve"> Vergleich Biomethan versus Wasserstoff, aber auch da sind natürlich dann wiederum Randbedingungen rein gegangen. Okay was nehmen wir an, wie die Preisentwicklung zum Beispiel für Biomethan und Wasserstoff ist und.</w:t>
      </w:r>
    </w:p>
    <w:p w14:paraId="121F48CA"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8:53</w:t>
      </w:r>
      <w:r w:rsidRPr="00E4598C">
        <w:rPr>
          <w:rFonts w:ascii="Segoe UI" w:hAnsi="Segoe UI" w:cs="Segoe UI"/>
        </w:rPr>
        <w:br/>
      </w:r>
      <w:r w:rsidR="403E661E" w:rsidRPr="00E4598C">
        <w:rPr>
          <w:rFonts w:ascii="Segoe UI" w:hAnsi="Segoe UI" w:cs="Segoe UI"/>
          <w:color w:val="232330"/>
        </w:rPr>
        <w:t xml:space="preserve">Dann wurde dann eine Gesamtbetrachtung gemacht. Wie hoch ist. Also ist es? Erstens ist es unwirtschaftlich, zweitens wie dann wird </w:t>
      </w:r>
      <w:proofErr w:type="gramStart"/>
      <w:r w:rsidR="403E661E" w:rsidRPr="00E4598C">
        <w:rPr>
          <w:rFonts w:ascii="Segoe UI" w:hAnsi="Segoe UI" w:cs="Segoe UI"/>
          <w:color w:val="232330"/>
        </w:rPr>
        <w:t>Gebenchmarkt</w:t>
      </w:r>
      <w:proofErr w:type="gramEnd"/>
      <w:r w:rsidR="403E661E" w:rsidRPr="00E4598C">
        <w:rPr>
          <w:rFonts w:ascii="Segoe UI" w:hAnsi="Segoe UI" w:cs="Segoe UI"/>
          <w:color w:val="232330"/>
        </w:rPr>
        <w:t>, wie müsste sich der CO 2 Preis entwickeln, dass es wirtschaftlich ist.</w:t>
      </w:r>
    </w:p>
    <w:p w14:paraId="054A9576"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9:12</w:t>
      </w:r>
      <w:r w:rsidRPr="00E4598C">
        <w:rPr>
          <w:rFonts w:ascii="Segoe UI" w:hAnsi="Segoe UI" w:cs="Segoe UI"/>
        </w:rPr>
        <w:br/>
      </w:r>
      <w:r w:rsidR="403E661E" w:rsidRPr="00E4598C">
        <w:rPr>
          <w:rFonts w:ascii="Segoe UI" w:hAnsi="Segoe UI" w:cs="Segoe UI"/>
          <w:color w:val="232330"/>
        </w:rPr>
        <w:t xml:space="preserve">Ja, und dann kommt dann halt sowas </w:t>
      </w:r>
      <w:proofErr w:type="gramStart"/>
      <w:r w:rsidR="403E661E" w:rsidRPr="00E4598C">
        <w:rPr>
          <w:rFonts w:ascii="Segoe UI" w:hAnsi="Segoe UI" w:cs="Segoe UI"/>
          <w:color w:val="232330"/>
        </w:rPr>
        <w:t>raus</w:t>
      </w:r>
      <w:proofErr w:type="gramEnd"/>
      <w:r w:rsidR="403E661E" w:rsidRPr="00E4598C">
        <w:rPr>
          <w:rFonts w:ascii="Segoe UI" w:hAnsi="Segoe UI" w:cs="Segoe UI"/>
          <w:color w:val="232330"/>
        </w:rPr>
        <w:t xml:space="preserve"> wie okay dann die also die die CO 2 vermeidungskosten, die man halt bei sowas ausgerechnet landen. Dann halt zum Beispiel irgendwo zwischen 304 100€ pro Tonne CO 2 zum Beispiel und das wird dann halt natürlich verglichen mit unseren Preiserwartungen für CO 2, wo wir </w:t>
      </w:r>
      <w:proofErr w:type="gramStart"/>
      <w:r w:rsidR="403E661E" w:rsidRPr="00E4598C">
        <w:rPr>
          <w:rFonts w:ascii="Segoe UI" w:hAnsi="Segoe UI" w:cs="Segoe UI"/>
          <w:color w:val="232330"/>
        </w:rPr>
        <w:t>sagen</w:t>
      </w:r>
      <w:proofErr w:type="gramEnd"/>
      <w:r w:rsidR="403E661E" w:rsidRPr="00E4598C">
        <w:rPr>
          <w:rFonts w:ascii="Segoe UI" w:hAnsi="Segoe UI" w:cs="Segoe UI"/>
          <w:color w:val="232330"/>
        </w:rPr>
        <w:t xml:space="preserve"> okay, wir erwarten nicht, dass wir im Laufe der nächsten 20 Jahre bei 300 bis 400,00€ pro Tonne CO 2 liegen, was dann heißt, </w:t>
      </w:r>
      <w:proofErr w:type="spellStart"/>
      <w:r w:rsidR="403E661E" w:rsidRPr="00E4598C">
        <w:rPr>
          <w:rFonts w:ascii="Segoe UI" w:hAnsi="Segoe UI" w:cs="Segoe UI"/>
          <w:color w:val="232330"/>
        </w:rPr>
        <w:t>dass.</w:t>
      </w:r>
      <w:proofErr w:type="spellEnd"/>
    </w:p>
    <w:p w14:paraId="679A365F" w14:textId="1DA7AE42"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9:38</w:t>
      </w:r>
      <w:r w:rsidRPr="00E4598C">
        <w:rPr>
          <w:rFonts w:ascii="Segoe UI" w:hAnsi="Segoe UI" w:cs="Segoe UI"/>
        </w:rPr>
        <w:br/>
      </w:r>
      <w:r w:rsidR="403E661E" w:rsidRPr="00E4598C">
        <w:rPr>
          <w:rFonts w:ascii="Segoe UI" w:hAnsi="Segoe UI" w:cs="Segoe UI"/>
          <w:color w:val="232330"/>
        </w:rPr>
        <w:lastRenderedPageBreak/>
        <w:t xml:space="preserve">So ein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nur umgesetzt würde, wenn man entsprechende Fördermittel hat und wie wir das ja jetzt zum Beispiel auch in </w:t>
      </w:r>
      <w:r w:rsidR="003C55B3" w:rsidRPr="00E4598C">
        <w:rPr>
          <w:rFonts w:ascii="Segoe UI" w:hAnsi="Segoe UI" w:cs="Segoe UI"/>
          <w:color w:val="232330"/>
        </w:rPr>
        <w:t>[Standort]</w:t>
      </w:r>
      <w:r w:rsidR="403E661E" w:rsidRPr="00E4598C">
        <w:rPr>
          <w:rFonts w:ascii="Segoe UI" w:hAnsi="Segoe UI" w:cs="Segoe UI"/>
          <w:color w:val="232330"/>
        </w:rPr>
        <w:t xml:space="preserve"> mit der Glasschmelzwanne haben, wo wir einen Klimaschutzvertrag haben, wo wir halt für jede Familie eine Tonne CO 2 entsprechend vergütet werden unserer Mehrkosten, die wir im Vergleich zu unserem Referenzfall haben, genau bei unseren Betrachtungen gehen wir davon aus, dass wir erst so um das Jahr 2040 eine Wirtschaftlichkeit mit einer CO 2 freien </w:t>
      </w:r>
      <w:proofErr w:type="spellStart"/>
      <w:r w:rsidR="403E661E" w:rsidRPr="00E4598C">
        <w:rPr>
          <w:rFonts w:ascii="Segoe UI" w:hAnsi="Segoe UI" w:cs="Segoe UI"/>
          <w:color w:val="232330"/>
        </w:rPr>
        <w:t>Glasschmelzwande</w:t>
      </w:r>
      <w:proofErr w:type="spellEnd"/>
      <w:r w:rsidR="403E661E" w:rsidRPr="00E4598C">
        <w:rPr>
          <w:rFonts w:ascii="Segoe UI" w:hAnsi="Segoe UI" w:cs="Segoe UI"/>
          <w:color w:val="232330"/>
        </w:rPr>
        <w:t xml:space="preserve"> herstellen können.</w:t>
      </w:r>
    </w:p>
    <w:p w14:paraId="52EEAD23"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10:09</w:t>
      </w:r>
      <w:r w:rsidRPr="00E4598C">
        <w:rPr>
          <w:rFonts w:ascii="Segoe UI" w:hAnsi="Segoe UI" w:cs="Segoe UI"/>
        </w:rPr>
        <w:br/>
      </w:r>
      <w:r w:rsidR="403E661E" w:rsidRPr="00E4598C">
        <w:rPr>
          <w:rFonts w:ascii="Segoe UI" w:hAnsi="Segoe UI" w:cs="Segoe UI"/>
          <w:color w:val="232330"/>
        </w:rPr>
        <w:t>Deswegen auch auf dem Gebiet zum Beispiel noch keine echten ausgearbeiteten Transformationspfade vorliegen, weil wir sagen, OK, mit staatlichen Fördermitteln können wir das jetzt machen, ohne staatliche Fördermittel schieben wir die ganze Sache noch um, um 15 Jahre, und dann sagen alle, Nein, das ist das Problem unserer Nachfolger, also kümmern wir uns heute nicht darum, was die in 15 Jahren entscheiden müssen.</w:t>
      </w:r>
    </w:p>
    <w:p w14:paraId="32300B4A"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10:33</w:t>
      </w:r>
      <w:r w:rsidRPr="00E4598C">
        <w:rPr>
          <w:rFonts w:ascii="Segoe UI" w:hAnsi="Segoe UI" w:cs="Segoe UI"/>
        </w:rPr>
        <w:br/>
      </w:r>
      <w:r w:rsidR="403E661E" w:rsidRPr="00E4598C">
        <w:rPr>
          <w:rFonts w:ascii="Segoe UI" w:hAnsi="Segoe UI" w:cs="Segoe UI"/>
          <w:color w:val="232330"/>
        </w:rPr>
        <w:t xml:space="preserve">Wenn das mit dem NDA alles klappt, denkst du, es würde die Möglichkeit bestehen, sich die Unterlagen mal anzusehen, weil für uns wäre das </w:t>
      </w:r>
      <w:proofErr w:type="gramStart"/>
      <w:r w:rsidR="403E661E" w:rsidRPr="00E4598C">
        <w:rPr>
          <w:rFonts w:ascii="Segoe UI" w:hAnsi="Segoe UI" w:cs="Segoe UI"/>
          <w:color w:val="232330"/>
        </w:rPr>
        <w:t>halt wesentlich</w:t>
      </w:r>
      <w:proofErr w:type="gramEnd"/>
      <w:r w:rsidR="403E661E" w:rsidRPr="00E4598C">
        <w:rPr>
          <w:rFonts w:ascii="Segoe UI" w:hAnsi="Segoe UI" w:cs="Segoe UI"/>
          <w:color w:val="232330"/>
        </w:rPr>
        <w:t xml:space="preserve"> was für Parameter fließen ein, was sind Kriterien, das wäre für uns natürlich eine wesentliche Erkenntnis aus dem Ganzen, da sind natürlich bei uns eine Menge Preisannahmen drin.</w:t>
      </w:r>
    </w:p>
    <w:p w14:paraId="08760E04" w14:textId="7B934772"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10:59</w:t>
      </w:r>
      <w:r w:rsidRPr="00E4598C">
        <w:rPr>
          <w:rFonts w:ascii="Segoe UI" w:hAnsi="Segoe UI" w:cs="Segoe UI"/>
        </w:rPr>
        <w:br/>
      </w:r>
      <w:r w:rsidR="403E661E" w:rsidRPr="00E4598C">
        <w:rPr>
          <w:rFonts w:ascii="Segoe UI" w:hAnsi="Segoe UI" w:cs="Segoe UI"/>
          <w:color w:val="232330"/>
        </w:rPr>
        <w:t xml:space="preserve">Da muss ich nachfragen, ob das oder eventuell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bereinigte Fassung, die ihr halt ausgeben würdet. Das müssen </w:t>
      </w:r>
      <w:proofErr w:type="gramStart"/>
      <w:r w:rsidR="403E661E" w:rsidRPr="00E4598C">
        <w:rPr>
          <w:rFonts w:ascii="Segoe UI" w:hAnsi="Segoe UI" w:cs="Segoe UI"/>
          <w:color w:val="232330"/>
        </w:rPr>
        <w:t>ja nicht</w:t>
      </w:r>
      <w:proofErr w:type="gramEnd"/>
      <w:r w:rsidR="403E661E" w:rsidRPr="00E4598C">
        <w:rPr>
          <w:rFonts w:ascii="Segoe UI" w:hAnsi="Segoe UI" w:cs="Segoe UI"/>
          <w:color w:val="232330"/>
        </w:rPr>
        <w:t xml:space="preserve"> die hundertprozentigen Zahlen sein. Für uns ist er </w:t>
      </w:r>
      <w:proofErr w:type="gramStart"/>
      <w:r w:rsidR="403E661E" w:rsidRPr="00E4598C">
        <w:rPr>
          <w:rFonts w:ascii="Segoe UI" w:hAnsi="Segoe UI" w:cs="Segoe UI"/>
          <w:color w:val="232330"/>
        </w:rPr>
        <w:t>ja schon</w:t>
      </w:r>
      <w:proofErr w:type="gramEnd"/>
      <w:r w:rsidR="403E661E" w:rsidRPr="00E4598C">
        <w:rPr>
          <w:rFonts w:ascii="Segoe UI" w:hAnsi="Segoe UI" w:cs="Segoe UI"/>
          <w:color w:val="232330"/>
        </w:rPr>
        <w:t xml:space="preserve"> relevant. Welche Faktoren bezieht ihr in die Berechnung ein, was sind wesentliche Kriterien, was sind verfahren, Berechnungsmethoden, das wird uns ja reichen, also es ist für uns denke ich eher nicht, korrigiert </w:t>
      </w:r>
      <w:proofErr w:type="gramStart"/>
      <w:r w:rsidR="403E661E" w:rsidRPr="00E4598C">
        <w:rPr>
          <w:rFonts w:ascii="Segoe UI" w:hAnsi="Segoe UI" w:cs="Segoe UI"/>
          <w:color w:val="232330"/>
        </w:rPr>
        <w:t>mich</w:t>
      </w:r>
      <w:proofErr w:type="gramEnd"/>
      <w:r w:rsidR="403E661E" w:rsidRPr="00E4598C">
        <w:rPr>
          <w:rFonts w:ascii="Segoe UI" w:hAnsi="Segoe UI" w:cs="Segoe UI"/>
          <w:color w:val="232330"/>
        </w:rPr>
        <w:t xml:space="preserve"> wenn ich falsch liege, </w:t>
      </w:r>
      <w:r w:rsidR="003C55B3" w:rsidRPr="00E4598C">
        <w:rPr>
          <w:rFonts w:ascii="Segoe UI" w:hAnsi="Segoe UI" w:cs="Segoe UI"/>
          <w:color w:val="232330"/>
        </w:rPr>
        <w:t>[Namen]</w:t>
      </w:r>
      <w:r w:rsidR="403E661E" w:rsidRPr="00E4598C">
        <w:rPr>
          <w:rFonts w:ascii="Segoe UI" w:hAnsi="Segoe UI" w:cs="Segoe UI"/>
          <w:color w:val="232330"/>
        </w:rPr>
        <w:t xml:space="preserve"> für uns eher nicht relevant welche Preise ihr jetzt annehmt.</w:t>
      </w:r>
    </w:p>
    <w:p w14:paraId="0E3769C2"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11:29</w:t>
      </w:r>
      <w:r w:rsidRPr="00E4598C">
        <w:rPr>
          <w:rFonts w:ascii="Segoe UI" w:hAnsi="Segoe UI" w:cs="Segoe UI"/>
        </w:rPr>
        <w:br/>
      </w:r>
      <w:proofErr w:type="spellStart"/>
      <w:r w:rsidR="403E661E" w:rsidRPr="00E4598C">
        <w:rPr>
          <w:rFonts w:ascii="Segoe UI" w:hAnsi="Segoe UI" w:cs="Segoe UI"/>
          <w:color w:val="232330"/>
        </w:rPr>
        <w:t>Mhm</w:t>
      </w:r>
      <w:proofErr w:type="spellEnd"/>
      <w:r w:rsidR="403E661E" w:rsidRPr="00E4598C">
        <w:rPr>
          <w:rFonts w:ascii="Segoe UI" w:hAnsi="Segoe UI" w:cs="Segoe UI"/>
          <w:color w:val="232330"/>
        </w:rPr>
        <w:t xml:space="preserve">, ja genau, also die Parameter wären halt für uns interessant, korrekt und ja, habt ihr denn da ein generisches Beispiel, was ihr für Parameter braucht? Weil dann würde ich nämlich gucken, wieviel kann ich </w:t>
      </w:r>
      <w:proofErr w:type="gramStart"/>
      <w:r w:rsidR="403E661E" w:rsidRPr="00E4598C">
        <w:rPr>
          <w:rFonts w:ascii="Segoe UI" w:hAnsi="Segoe UI" w:cs="Segoe UI"/>
          <w:color w:val="232330"/>
        </w:rPr>
        <w:t>davon quasi</w:t>
      </w:r>
      <w:proofErr w:type="gramEnd"/>
      <w:r w:rsidR="403E661E" w:rsidRPr="00E4598C">
        <w:rPr>
          <w:rFonts w:ascii="Segoe UI" w:hAnsi="Segoe UI" w:cs="Segoe UI"/>
          <w:color w:val="232330"/>
        </w:rPr>
        <w:t xml:space="preserve"> locker machen.</w:t>
      </w:r>
    </w:p>
    <w:p w14:paraId="6424AA88"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11:51</w:t>
      </w:r>
      <w:r w:rsidRPr="00E4598C">
        <w:rPr>
          <w:rFonts w:ascii="Segoe UI" w:hAnsi="Segoe UI" w:cs="Segoe UI"/>
        </w:rPr>
        <w:br/>
      </w:r>
      <w:r w:rsidR="403E661E" w:rsidRPr="00E4598C">
        <w:rPr>
          <w:rFonts w:ascii="Segoe UI" w:hAnsi="Segoe UI" w:cs="Segoe UI"/>
          <w:color w:val="232330"/>
        </w:rPr>
        <w:t>Ja, das bin ich gerade dabei. Ich habe mal so den ersten Ausschlag, wie man sonst in der Energieoptimierung macht getätigt, also so Transformationsstrategie definiert zum Beispiel Gas oder Elektro und dann halt gesagt okay, was ist da jetzt entscheidend, deshalb im aktuellen Moment halt der Preis für die Kilowattstunde oder Megawattstunde Gas oder Strom und die Emission davon.</w:t>
      </w:r>
    </w:p>
    <w:p w14:paraId="6B1DFCE6"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12:18</w:t>
      </w:r>
      <w:r w:rsidRPr="00E4598C">
        <w:rPr>
          <w:rFonts w:ascii="Segoe UI" w:hAnsi="Segoe UI" w:cs="Segoe UI"/>
        </w:rPr>
        <w:br/>
      </w:r>
      <w:r w:rsidR="403E661E" w:rsidRPr="00E4598C">
        <w:rPr>
          <w:rFonts w:ascii="Segoe UI" w:hAnsi="Segoe UI" w:cs="Segoe UI"/>
          <w:color w:val="232330"/>
        </w:rPr>
        <w:t xml:space="preserve">Aber jetzt zum Beispiel sowas wie ihr, also dir das in Relation zu setzen zu der vorher definierten Strategie des Unternehmens, das passiert da zum Beispiel noch gar nicht genau. Also strategische Relevanz wäre beispielsweise ein Faktor, wie ihr das noch bewertet, dann wie ist die Integrierbarkeit, was sind Standortbedingungen oder Standortabhängigkeiten, die ihr da berücksichtigt oder inwieweit ihr das tut. </w:t>
      </w:r>
      <w:proofErr w:type="spellStart"/>
      <w:r w:rsidR="403E661E" w:rsidRPr="00E4598C">
        <w:rPr>
          <w:rFonts w:ascii="Segoe UI" w:hAnsi="Segoe UI" w:cs="Segoe UI"/>
          <w:color w:val="232330"/>
        </w:rPr>
        <w:t>Mhm</w:t>
      </w:r>
      <w:proofErr w:type="spellEnd"/>
      <w:r w:rsidR="403E661E" w:rsidRPr="00E4598C">
        <w:rPr>
          <w:rFonts w:ascii="Segoe UI" w:hAnsi="Segoe UI" w:cs="Segoe UI"/>
          <w:color w:val="232330"/>
        </w:rPr>
        <w:t>, im Endeffekt.</w:t>
      </w:r>
    </w:p>
    <w:p w14:paraId="4760713E" w14:textId="6B24C38B"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12:47</w:t>
      </w:r>
      <w:r w:rsidRPr="00E4598C">
        <w:rPr>
          <w:rFonts w:ascii="Segoe UI" w:hAnsi="Segoe UI" w:cs="Segoe UI"/>
        </w:rPr>
        <w:br/>
      </w:r>
      <w:r w:rsidR="403E661E" w:rsidRPr="00E4598C">
        <w:rPr>
          <w:rFonts w:ascii="Segoe UI" w:hAnsi="Segoe UI" w:cs="Segoe UI"/>
          <w:color w:val="232330"/>
        </w:rPr>
        <w:t xml:space="preserve">Alles, </w:t>
      </w:r>
      <w:proofErr w:type="gramStart"/>
      <w:r w:rsidR="403E661E" w:rsidRPr="00E4598C">
        <w:rPr>
          <w:rFonts w:ascii="Segoe UI" w:hAnsi="Segoe UI" w:cs="Segoe UI"/>
          <w:color w:val="232330"/>
        </w:rPr>
        <w:t>was irgendwie</w:t>
      </w:r>
      <w:proofErr w:type="gramEnd"/>
      <w:r w:rsidR="403E661E" w:rsidRPr="00E4598C">
        <w:rPr>
          <w:rFonts w:ascii="Segoe UI" w:hAnsi="Segoe UI" w:cs="Segoe UI"/>
          <w:color w:val="232330"/>
        </w:rPr>
        <w:t xml:space="preserve"> eine Relevanz auf die Entscheidung hat. Ich weiß, das ist </w:t>
      </w:r>
      <w:proofErr w:type="gramStart"/>
      <w:r w:rsidR="403E661E" w:rsidRPr="00E4598C">
        <w:rPr>
          <w:rFonts w:ascii="Segoe UI" w:hAnsi="Segoe UI" w:cs="Segoe UI"/>
          <w:color w:val="232330"/>
        </w:rPr>
        <w:t>extrem generisch</w:t>
      </w:r>
      <w:proofErr w:type="gramEnd"/>
      <w:r w:rsidR="403E661E" w:rsidRPr="00E4598C">
        <w:rPr>
          <w:rFonts w:ascii="Segoe UI" w:hAnsi="Segoe UI" w:cs="Segoe UI"/>
          <w:color w:val="232330"/>
        </w:rPr>
        <w:t xml:space="preserve">, aber es sind halt auch total individuelle Anwendungsfälle, die betrachtet werden und jeder Anwendungsfall erfordert natürlich andere Betrachtungen, das ist uns klar. Also ich hatte </w:t>
      </w:r>
      <w:proofErr w:type="gramStart"/>
      <w:r w:rsidR="403E661E" w:rsidRPr="00E4598C">
        <w:rPr>
          <w:rFonts w:ascii="Segoe UI" w:hAnsi="Segoe UI" w:cs="Segoe UI"/>
          <w:color w:val="232330"/>
        </w:rPr>
        <w:t>ja gerade</w:t>
      </w:r>
      <w:proofErr w:type="gramEnd"/>
      <w:r w:rsidR="403E661E" w:rsidRPr="00E4598C">
        <w:rPr>
          <w:rFonts w:ascii="Segoe UI" w:hAnsi="Segoe UI" w:cs="Segoe UI"/>
          <w:color w:val="232330"/>
        </w:rPr>
        <w:t xml:space="preserve"> schon mal das </w:t>
      </w:r>
      <w:r w:rsidR="403E661E" w:rsidRPr="00E4598C">
        <w:rPr>
          <w:rFonts w:ascii="Segoe UI" w:hAnsi="Segoe UI" w:cs="Segoe UI"/>
          <w:color w:val="232330"/>
        </w:rPr>
        <w:lastRenderedPageBreak/>
        <w:t xml:space="preserve">Beispiel Strompreise genannt, ein anderes Beispiel zum Beispiel ist, warum wir zum Beispiel ein Klimaschutzvertrag in unserem Werk in </w:t>
      </w:r>
      <w:r w:rsidR="003C55B3" w:rsidRPr="00E4598C">
        <w:rPr>
          <w:rFonts w:ascii="Segoe UI" w:hAnsi="Segoe UI" w:cs="Segoe UI"/>
          <w:color w:val="232330"/>
        </w:rPr>
        <w:t>[Standort]</w:t>
      </w:r>
      <w:r w:rsidR="403E661E" w:rsidRPr="00E4598C">
        <w:rPr>
          <w:rFonts w:ascii="Segoe UI" w:hAnsi="Segoe UI" w:cs="Segoe UI"/>
          <w:color w:val="232330"/>
        </w:rPr>
        <w:t xml:space="preserve"> und nicht in </w:t>
      </w:r>
      <w:r w:rsidR="003C55B3" w:rsidRPr="00E4598C">
        <w:rPr>
          <w:rFonts w:ascii="Segoe UI" w:hAnsi="Segoe UI" w:cs="Segoe UI"/>
          <w:color w:val="232330"/>
        </w:rPr>
        <w:t>[Standort]</w:t>
      </w:r>
      <w:r w:rsidR="403E661E" w:rsidRPr="00E4598C">
        <w:rPr>
          <w:rFonts w:ascii="Segoe UI" w:hAnsi="Segoe UI" w:cs="Segoe UI"/>
          <w:color w:val="232330"/>
        </w:rPr>
        <w:t xml:space="preserve"> haben, ist, dass wir in </w:t>
      </w:r>
      <w:r w:rsidR="003C55B3" w:rsidRPr="00E4598C">
        <w:rPr>
          <w:rFonts w:ascii="Segoe UI" w:hAnsi="Segoe UI" w:cs="Segoe UI"/>
          <w:color w:val="232330"/>
        </w:rPr>
        <w:t>[Standort]</w:t>
      </w:r>
      <w:r w:rsidR="403E661E" w:rsidRPr="00E4598C">
        <w:rPr>
          <w:rFonts w:ascii="Segoe UI" w:hAnsi="Segoe UI" w:cs="Segoe UI"/>
          <w:color w:val="232330"/>
        </w:rPr>
        <w:t xml:space="preserve"> zum Beispiel davon ausgehen, dass wir bis 2032 an die Wasserstoffpipeline angeschlossen werden.</w:t>
      </w:r>
    </w:p>
    <w:p w14:paraId="2F43ED13" w14:textId="7936DC32"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13:17</w:t>
      </w:r>
      <w:r w:rsidRPr="00E4598C">
        <w:rPr>
          <w:rFonts w:ascii="Segoe UI" w:hAnsi="Segoe UI" w:cs="Segoe UI"/>
        </w:rPr>
        <w:br/>
      </w:r>
      <w:proofErr w:type="spellStart"/>
      <w:r w:rsidR="403E661E" w:rsidRPr="00E4598C">
        <w:rPr>
          <w:rFonts w:ascii="Segoe UI" w:hAnsi="Segoe UI" w:cs="Segoe UI"/>
          <w:color w:val="232330"/>
        </w:rPr>
        <w:t>Werden</w:t>
      </w:r>
      <w:proofErr w:type="spellEnd"/>
      <w:r w:rsidR="403E661E" w:rsidRPr="00E4598C">
        <w:rPr>
          <w:rFonts w:ascii="Segoe UI" w:hAnsi="Segoe UI" w:cs="Segoe UI"/>
          <w:color w:val="232330"/>
        </w:rPr>
        <w:t xml:space="preserve"> wir in </w:t>
      </w:r>
      <w:r w:rsidR="003C55B3" w:rsidRPr="00E4598C">
        <w:rPr>
          <w:rFonts w:ascii="Segoe UI" w:hAnsi="Segoe UI" w:cs="Segoe UI"/>
          <w:color w:val="232330"/>
        </w:rPr>
        <w:t>[Standort]</w:t>
      </w:r>
      <w:r w:rsidR="403E661E" w:rsidRPr="00E4598C">
        <w:rPr>
          <w:rFonts w:ascii="Segoe UI" w:hAnsi="Segoe UI" w:cs="Segoe UI"/>
          <w:color w:val="232330"/>
        </w:rPr>
        <w:t xml:space="preserve"> davon ausgehen, dass die da auch in den nächsten 20 Jahren wahrscheinlich eher nicht kommen wird, weil es da keine anderen Abnehmer gibt und dann von der Wirtschaftlichkeit wird dann halt ein Benchmark gemacht. Was glauben wir, wie teuer uns das Kilogramm Wasserstoff kommt, wenn wir einen Elektrolyseur am Ort errichten und dann versus die Kosten für eine Wasserstoffpipeline und dann war halt klar, Elektrolyseur in Deutschland funktioniert nicht von den Kosten her.</w:t>
      </w:r>
    </w:p>
    <w:p w14:paraId="4223D07E" w14:textId="7420A73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13:43</w:t>
      </w:r>
      <w:r w:rsidRPr="00E4598C">
        <w:rPr>
          <w:rFonts w:ascii="Segoe UI" w:hAnsi="Segoe UI" w:cs="Segoe UI"/>
        </w:rPr>
        <w:br/>
      </w:r>
      <w:proofErr w:type="spellStart"/>
      <w:r w:rsidR="403E661E" w:rsidRPr="00E4598C">
        <w:rPr>
          <w:rFonts w:ascii="Segoe UI" w:hAnsi="Segoe UI" w:cs="Segoe UI"/>
          <w:color w:val="232330"/>
        </w:rPr>
        <w:t>Auch</w:t>
      </w:r>
      <w:proofErr w:type="spellEnd"/>
      <w:r w:rsidR="403E661E" w:rsidRPr="00E4598C">
        <w:rPr>
          <w:rFonts w:ascii="Segoe UI" w:hAnsi="Segoe UI" w:cs="Segoe UI"/>
          <w:color w:val="232330"/>
        </w:rPr>
        <w:t xml:space="preserve"> nicht auf eine längere Frist, also </w:t>
      </w:r>
      <w:proofErr w:type="spellStart"/>
      <w:r w:rsidR="403E661E" w:rsidRPr="00E4598C">
        <w:rPr>
          <w:rFonts w:ascii="Segoe UI" w:hAnsi="Segoe UI" w:cs="Segoe UI"/>
          <w:color w:val="232330"/>
        </w:rPr>
        <w:t>wasserstoffpipeline</w:t>
      </w:r>
      <w:proofErr w:type="spellEnd"/>
      <w:r w:rsidR="403E661E" w:rsidRPr="00E4598C">
        <w:rPr>
          <w:rFonts w:ascii="Segoe UI" w:hAnsi="Segoe UI" w:cs="Segoe UI"/>
          <w:color w:val="232330"/>
        </w:rPr>
        <w:t xml:space="preserve"> also </w:t>
      </w:r>
      <w:r w:rsidR="003C55B3" w:rsidRPr="00E4598C">
        <w:rPr>
          <w:rFonts w:ascii="Segoe UI" w:hAnsi="Segoe UI" w:cs="Segoe UI"/>
          <w:color w:val="232330"/>
        </w:rPr>
        <w:t>[</w:t>
      </w:r>
      <w:r w:rsidRPr="00E4598C">
        <w:rPr>
          <w:rFonts w:ascii="Segoe UI" w:hAnsi="Segoe UI" w:cs="Segoe UI"/>
          <w:color w:val="232330"/>
        </w:rPr>
        <w:t>Standort</w:t>
      </w:r>
      <w:r w:rsidR="003C55B3" w:rsidRPr="00E4598C">
        <w:rPr>
          <w:rFonts w:ascii="Segoe UI" w:hAnsi="Segoe UI" w:cs="Segoe UI"/>
          <w:color w:val="232330"/>
        </w:rPr>
        <w:t>]</w:t>
      </w:r>
      <w:r w:rsidR="403E661E" w:rsidRPr="00E4598C">
        <w:rPr>
          <w:rFonts w:ascii="Segoe UI" w:hAnsi="Segoe UI" w:cs="Segoe UI"/>
          <w:color w:val="232330"/>
        </w:rPr>
        <w:t xml:space="preserve">, weil wir da an den Backbone dranhängen, was halt in der Rhein Schiene runtergeht. Das ist dann halt zum Beispiel von der strategischen Seite so eine Entscheidung zu sagen </w:t>
      </w:r>
      <w:proofErr w:type="gramStart"/>
      <w:r w:rsidR="403E661E" w:rsidRPr="00E4598C">
        <w:rPr>
          <w:rFonts w:ascii="Segoe UI" w:hAnsi="Segoe UI" w:cs="Segoe UI"/>
          <w:color w:val="232330"/>
        </w:rPr>
        <w:t>okay</w:t>
      </w:r>
      <w:proofErr w:type="gramEnd"/>
      <w:r w:rsidR="403E661E" w:rsidRPr="00E4598C">
        <w:rPr>
          <w:rFonts w:ascii="Segoe UI" w:hAnsi="Segoe UI" w:cs="Segoe UI"/>
          <w:color w:val="232330"/>
        </w:rPr>
        <w:t xml:space="preserve"> wenn dann </w:t>
      </w:r>
      <w:proofErr w:type="spellStart"/>
      <w:r w:rsidR="403E661E" w:rsidRPr="00E4598C">
        <w:rPr>
          <w:rFonts w:ascii="Segoe UI" w:hAnsi="Segoe UI" w:cs="Segoe UI"/>
          <w:color w:val="232330"/>
        </w:rPr>
        <w:t>dann</w:t>
      </w:r>
      <w:proofErr w:type="spellEnd"/>
      <w:r w:rsidR="403E661E" w:rsidRPr="00E4598C">
        <w:rPr>
          <w:rFonts w:ascii="Segoe UI" w:hAnsi="Segoe UI" w:cs="Segoe UI"/>
          <w:color w:val="232330"/>
        </w:rPr>
        <w:t xml:space="preserve"> da wo wir es auch wirtschaftlich machen können, aber ich kann da noch ein paar andere Beispiele sammeln, tatsächlich ja, das wäre für uns wertvoll, ja, ja genau.</w:t>
      </w:r>
    </w:p>
    <w:p w14:paraId="3C8AE327" w14:textId="1631AA2A"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14:08</w:t>
      </w:r>
      <w:r w:rsidRPr="00E4598C">
        <w:rPr>
          <w:rFonts w:ascii="Segoe UI" w:hAnsi="Segoe UI" w:cs="Segoe UI"/>
        </w:rPr>
        <w:br/>
      </w:r>
      <w:r w:rsidR="403E661E" w:rsidRPr="00E4598C">
        <w:rPr>
          <w:rFonts w:ascii="Segoe UI" w:hAnsi="Segoe UI" w:cs="Segoe UI"/>
          <w:color w:val="232330"/>
        </w:rPr>
        <w:t xml:space="preserve">Ja, ansonsten wie gesagt also die aber am Eingang. </w:t>
      </w:r>
      <w:r w:rsidRPr="00E4598C">
        <w:rPr>
          <w:rFonts w:ascii="Segoe UI" w:hAnsi="Segoe UI" w:cs="Segoe UI"/>
          <w:color w:val="232330"/>
        </w:rPr>
        <w:t>[Name</w:t>
      </w:r>
      <w:r w:rsidR="003C55B3" w:rsidRPr="00E4598C">
        <w:rPr>
          <w:rFonts w:ascii="Segoe UI" w:hAnsi="Segoe UI" w:cs="Segoe UI"/>
          <w:color w:val="232330"/>
        </w:rPr>
        <w:t>]</w:t>
      </w:r>
      <w:r w:rsidR="403E661E" w:rsidRPr="00E4598C">
        <w:rPr>
          <w:rFonts w:ascii="Segoe UI" w:hAnsi="Segoe UI" w:cs="Segoe UI"/>
          <w:color w:val="232330"/>
        </w:rPr>
        <w:t xml:space="preserve"> hat es so gesagt, dieser </w:t>
      </w:r>
      <w:proofErr w:type="spellStart"/>
      <w:r w:rsidR="403E661E" w:rsidRPr="00E4598C">
        <w:rPr>
          <w:rFonts w:ascii="Segoe UI" w:hAnsi="Segoe UI" w:cs="Segoe UI"/>
          <w:color w:val="232330"/>
        </w:rPr>
        <w:t>dieser</w:t>
      </w:r>
      <w:proofErr w:type="spellEnd"/>
      <w:r w:rsidR="403E661E" w:rsidRPr="00E4598C">
        <w:rPr>
          <w:rFonts w:ascii="Segoe UI" w:hAnsi="Segoe UI" w:cs="Segoe UI"/>
          <w:color w:val="232330"/>
        </w:rPr>
        <w:t xml:space="preserve"> ich sag mal Wettkampf ein bisschen in den Investments und das ist halt bei uns auch natürlich ganz klar. Also wir haben </w:t>
      </w:r>
      <w:proofErr w:type="gramStart"/>
      <w:r w:rsidR="403E661E" w:rsidRPr="00E4598C">
        <w:rPr>
          <w:rFonts w:ascii="Segoe UI" w:hAnsi="Segoe UI" w:cs="Segoe UI"/>
          <w:color w:val="232330"/>
        </w:rPr>
        <w:t>ja am</w:t>
      </w:r>
      <w:proofErr w:type="gramEnd"/>
      <w:r w:rsidR="403E661E" w:rsidRPr="00E4598C">
        <w:rPr>
          <w:rFonts w:ascii="Segoe UI" w:hAnsi="Segoe UI" w:cs="Segoe UI"/>
          <w:color w:val="232330"/>
        </w:rPr>
        <w:t xml:space="preserve"> Standort die da waren, haben es gesehen, wir haben halt einen ganz neuen riesigen Code aufgebaut und auch dann eine Trip Processing Line für um halt am Standort Glas Beschichten zu können und das war halt ein riesiges Investment.</w:t>
      </w:r>
    </w:p>
    <w:p w14:paraId="0412EFFA"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14:35</w:t>
      </w:r>
      <w:r w:rsidRPr="00E4598C">
        <w:rPr>
          <w:rFonts w:ascii="Segoe UI" w:hAnsi="Segoe UI" w:cs="Segoe UI"/>
        </w:rPr>
        <w:br/>
      </w:r>
      <w:r w:rsidR="403E661E" w:rsidRPr="00E4598C">
        <w:rPr>
          <w:rFonts w:ascii="Segoe UI" w:hAnsi="Segoe UI" w:cs="Segoe UI"/>
          <w:color w:val="232330"/>
        </w:rPr>
        <w:t xml:space="preserve">Und da ist man dann stößt man dann halt auch an Grenzen. Wieviel Geld </w:t>
      </w:r>
      <w:proofErr w:type="gramStart"/>
      <w:r w:rsidR="403E661E" w:rsidRPr="00E4598C">
        <w:rPr>
          <w:rFonts w:ascii="Segoe UI" w:hAnsi="Segoe UI" w:cs="Segoe UI"/>
          <w:color w:val="232330"/>
        </w:rPr>
        <w:t>kriegt</w:t>
      </w:r>
      <w:proofErr w:type="gramEnd"/>
      <w:r w:rsidR="403E661E" w:rsidRPr="00E4598C">
        <w:rPr>
          <w:rFonts w:ascii="Segoe UI" w:hAnsi="Segoe UI" w:cs="Segoe UI"/>
          <w:color w:val="232330"/>
        </w:rPr>
        <w:t xml:space="preserve"> denn jetzt so n einzelner Standort, auch weil das ist dann auch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durchaus auch und jenseits von Wirtschaftlichkeitsberechnung auch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politische Sache, dass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französische Firmenleitung dann halt sagt, OK so n Standort in Deutschland kann was für 10 oder 20000000€ investieren, aber bei 25000000 steigen wir aus oder sowas, weil wir da halt dann auch dann.</w:t>
      </w:r>
    </w:p>
    <w:p w14:paraId="1B45D09D"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15:03</w:t>
      </w:r>
      <w:r w:rsidRPr="00E4598C">
        <w:rPr>
          <w:rFonts w:ascii="Segoe UI" w:hAnsi="Segoe UI" w:cs="Segoe UI"/>
        </w:rPr>
        <w:br/>
      </w:r>
      <w:r w:rsidR="403E661E" w:rsidRPr="00E4598C">
        <w:rPr>
          <w:rFonts w:ascii="Segoe UI" w:hAnsi="Segoe UI" w:cs="Segoe UI"/>
          <w:color w:val="232330"/>
        </w:rPr>
        <w:t>Eine strategische Entscheidung haben zu sagen, im Autoglas brauchen wir Gläser, die beschichtet sind, also brauchen wir hier vor Ort einen eine Beschichtungsanlage und auch so eine Entscheidung wird dann halt rausgelöst aus dieser Grundregel. Wir brauchen eine ROI von kleiner ex Jahren, aber weil hier halt so viel Geld hingeflossen ist, wird gesagt ja okay, aber das ist jetzt schon fast gefühlt zu viel Geld, also wurde halt nicht über eine Wärmerückgewinnung.</w:t>
      </w:r>
    </w:p>
    <w:p w14:paraId="27B24BFB"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15:32</w:t>
      </w:r>
      <w:r w:rsidRPr="00E4598C">
        <w:rPr>
          <w:rFonts w:ascii="Segoe UI" w:hAnsi="Segoe UI" w:cs="Segoe UI"/>
        </w:rPr>
        <w:br/>
      </w:r>
      <w:r w:rsidR="403E661E" w:rsidRPr="00E4598C">
        <w:rPr>
          <w:rFonts w:ascii="Segoe UI" w:hAnsi="Segoe UI" w:cs="Segoe UI"/>
          <w:color w:val="232330"/>
        </w:rPr>
        <w:t xml:space="preserve">Des Kühlwassers des Kotas </w:t>
      </w:r>
      <w:proofErr w:type="gramStart"/>
      <w:r w:rsidR="403E661E" w:rsidRPr="00E4598C">
        <w:rPr>
          <w:rFonts w:ascii="Segoe UI" w:hAnsi="Segoe UI" w:cs="Segoe UI"/>
          <w:color w:val="232330"/>
        </w:rPr>
        <w:t>mit berücksichtigt</w:t>
      </w:r>
      <w:proofErr w:type="gramEnd"/>
      <w:r w:rsidR="403E661E" w:rsidRPr="00E4598C">
        <w:rPr>
          <w:rFonts w:ascii="Segoe UI" w:hAnsi="Segoe UI" w:cs="Segoe UI"/>
          <w:color w:val="232330"/>
        </w:rPr>
        <w:t xml:space="preserve">, auch wenn das nur Zusatzkosten von 100 oder 200000€ gewesen wären, zum Beispiel. Das heißt auch in so einem Fall fällt dann halt tatsächlich, also in dem Fall, der ist ja, der ist, ja hat ja, da hängen ja keine direkten CO 2 Missionen mehr dran im </w:t>
      </w:r>
      <w:proofErr w:type="spellStart"/>
      <w:r w:rsidR="403E661E" w:rsidRPr="00E4598C">
        <w:rPr>
          <w:rFonts w:ascii="Segoe UI" w:hAnsi="Segoe UI" w:cs="Segoe UI"/>
          <w:color w:val="232330"/>
        </w:rPr>
        <w:t>Scope</w:t>
      </w:r>
      <w:proofErr w:type="spellEnd"/>
      <w:r w:rsidR="403E661E" w:rsidRPr="00E4598C">
        <w:rPr>
          <w:rFonts w:ascii="Segoe UI" w:hAnsi="Segoe UI" w:cs="Segoe UI"/>
          <w:color w:val="232330"/>
        </w:rPr>
        <w:t xml:space="preserve"> 2 auch </w:t>
      </w:r>
      <w:proofErr w:type="gramStart"/>
      <w:r w:rsidR="403E661E" w:rsidRPr="00E4598C">
        <w:rPr>
          <w:rFonts w:ascii="Segoe UI" w:hAnsi="Segoe UI" w:cs="Segoe UI"/>
          <w:color w:val="232330"/>
        </w:rPr>
        <w:t>nicht</w:t>
      </w:r>
      <w:proofErr w:type="gramEnd"/>
      <w:r w:rsidR="403E661E" w:rsidRPr="00E4598C">
        <w:rPr>
          <w:rFonts w:ascii="Segoe UI" w:hAnsi="Segoe UI" w:cs="Segoe UI"/>
          <w:color w:val="232330"/>
        </w:rPr>
        <w:t xml:space="preserve"> weil wir auf Grünstrom sind.</w:t>
      </w:r>
    </w:p>
    <w:p w14:paraId="76273655" w14:textId="3AC465EC"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15:54</w:t>
      </w:r>
      <w:r w:rsidRPr="00E4598C">
        <w:rPr>
          <w:rFonts w:ascii="Segoe UI" w:hAnsi="Segoe UI" w:cs="Segoe UI"/>
        </w:rPr>
        <w:br/>
      </w:r>
      <w:r w:rsidR="403E661E" w:rsidRPr="00E4598C">
        <w:rPr>
          <w:rFonts w:ascii="Segoe UI" w:hAnsi="Segoe UI" w:cs="Segoe UI"/>
          <w:color w:val="232330"/>
        </w:rPr>
        <w:t xml:space="preserve">Aber trotzdem hätte man natürlich an anderer Stelle Gas einsparen können, weil ja unsere </w:t>
      </w:r>
      <w:r w:rsidR="403E661E" w:rsidRPr="00E4598C">
        <w:rPr>
          <w:rFonts w:ascii="Segoe UI" w:hAnsi="Segoe UI" w:cs="Segoe UI"/>
          <w:color w:val="232330"/>
        </w:rPr>
        <w:lastRenderedPageBreak/>
        <w:t xml:space="preserve">Heizzentrale über Gaskessel und ein Blockheizkraftwerk läuft. Das heißt, da hat man also im ersten Schritt </w:t>
      </w:r>
      <w:proofErr w:type="spellStart"/>
      <w:r w:rsidR="403E661E" w:rsidRPr="00E4598C">
        <w:rPr>
          <w:rFonts w:ascii="Segoe UI" w:hAnsi="Segoe UI" w:cs="Segoe UI"/>
          <w:color w:val="232330"/>
        </w:rPr>
        <w:t>zumindestens</w:t>
      </w:r>
      <w:proofErr w:type="spellEnd"/>
      <w:r w:rsidR="403E661E" w:rsidRPr="00E4598C">
        <w:rPr>
          <w:rFonts w:ascii="Segoe UI" w:hAnsi="Segoe UI" w:cs="Segoe UI"/>
          <w:color w:val="232330"/>
        </w:rPr>
        <w:t xml:space="preserve"> gesagt, Wärmerückgewinnung oder Energieeffizienzfragen fallen jetzt in dem Moment hinten rüber, weil das </w:t>
      </w:r>
      <w:proofErr w:type="spellStart"/>
      <w:r w:rsidR="403E661E" w:rsidRPr="00E4598C">
        <w:rPr>
          <w:rFonts w:ascii="Segoe UI" w:hAnsi="Segoe UI" w:cs="Segoe UI"/>
          <w:color w:val="232330"/>
        </w:rPr>
        <w:t>Gesamtinvest</w:t>
      </w:r>
      <w:proofErr w:type="spellEnd"/>
      <w:r w:rsidR="403E661E" w:rsidRPr="00E4598C">
        <w:rPr>
          <w:rFonts w:ascii="Segoe UI" w:hAnsi="Segoe UI" w:cs="Segoe UI"/>
          <w:color w:val="232330"/>
        </w:rPr>
        <w:t xml:space="preserve"> schon so hoch ist. Und dann sind wir halt wieder bei dem Beispiel </w:t>
      </w:r>
      <w:r w:rsidRPr="00E4598C">
        <w:rPr>
          <w:rFonts w:ascii="Segoe UI" w:hAnsi="Segoe UI" w:cs="Segoe UI"/>
          <w:color w:val="232330"/>
        </w:rPr>
        <w:t>[Name</w:t>
      </w:r>
      <w:r w:rsidR="003C55B3" w:rsidRPr="00E4598C">
        <w:rPr>
          <w:rFonts w:ascii="Segoe UI" w:hAnsi="Segoe UI" w:cs="Segoe UI"/>
          <w:color w:val="232330"/>
        </w:rPr>
        <w:t>]</w:t>
      </w:r>
      <w:r w:rsidR="403E661E" w:rsidRPr="00E4598C">
        <w:rPr>
          <w:rFonts w:ascii="Segoe UI" w:hAnsi="Segoe UI" w:cs="Segoe UI"/>
          <w:color w:val="232330"/>
        </w:rPr>
        <w:t xml:space="preserve">, was du gerade hattest von </w:t>
      </w:r>
      <w:r w:rsidRPr="00E4598C">
        <w:rPr>
          <w:rFonts w:ascii="Segoe UI" w:hAnsi="Segoe UI" w:cs="Segoe UI"/>
          <w:color w:val="232330"/>
        </w:rPr>
        <w:t>[Unternehmen]</w:t>
      </w:r>
      <w:r w:rsidR="403E661E" w:rsidRPr="00E4598C">
        <w:rPr>
          <w:rFonts w:ascii="Segoe UI" w:hAnsi="Segoe UI" w:cs="Segoe UI"/>
          <w:color w:val="232330"/>
        </w:rPr>
        <w:t xml:space="preserve"> glaube ich, wo </w:t>
      </w:r>
      <w:proofErr w:type="gramStart"/>
      <w:r w:rsidR="403E661E" w:rsidRPr="00E4598C">
        <w:rPr>
          <w:rFonts w:ascii="Segoe UI" w:hAnsi="Segoe UI" w:cs="Segoe UI"/>
          <w:color w:val="232330"/>
        </w:rPr>
        <w:t>das Halt</w:t>
      </w:r>
      <w:proofErr w:type="gramEnd"/>
      <w:r w:rsidR="403E661E" w:rsidRPr="00E4598C">
        <w:rPr>
          <w:rFonts w:ascii="Segoe UI" w:hAnsi="Segoe UI" w:cs="Segoe UI"/>
          <w:color w:val="232330"/>
        </w:rPr>
        <w:t xml:space="preserve"> dann durchaus in Konkurrenz steht und.</w:t>
      </w:r>
    </w:p>
    <w:p w14:paraId="0340A203"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16:25</w:t>
      </w:r>
      <w:r w:rsidRPr="00E4598C">
        <w:rPr>
          <w:rFonts w:ascii="Segoe UI" w:hAnsi="Segoe UI" w:cs="Segoe UI"/>
        </w:rPr>
        <w:br/>
      </w:r>
      <w:r w:rsidR="403E661E" w:rsidRPr="00E4598C">
        <w:rPr>
          <w:rFonts w:ascii="Segoe UI" w:hAnsi="Segoe UI" w:cs="Segoe UI"/>
          <w:color w:val="232330"/>
        </w:rPr>
        <w:t xml:space="preserve">Was machen wir mit dem verfügbaren Geld genau? Und ja, gar nicht so strategisch, sondern eher tatsächlich extern getrieben? Es gibt jetzt ja </w:t>
      </w:r>
      <w:proofErr w:type="gramStart"/>
      <w:r w:rsidR="403E661E" w:rsidRPr="00E4598C">
        <w:rPr>
          <w:rFonts w:ascii="Segoe UI" w:hAnsi="Segoe UI" w:cs="Segoe UI"/>
          <w:color w:val="232330"/>
        </w:rPr>
        <w:t>seit letzten Jahr</w:t>
      </w:r>
      <w:proofErr w:type="gramEnd"/>
      <w:r w:rsidR="403E661E" w:rsidRPr="00E4598C">
        <w:rPr>
          <w:rFonts w:ascii="Segoe UI" w:hAnsi="Segoe UI" w:cs="Segoe UI"/>
          <w:color w:val="232330"/>
        </w:rPr>
        <w:t xml:space="preserve"> ein neues Gesetz, dass wir auch in der Industrie dann halt Energieeffizienz inklusive, dann halt </w:t>
      </w:r>
      <w:proofErr w:type="spellStart"/>
      <w:r w:rsidR="403E661E" w:rsidRPr="00E4598C">
        <w:rPr>
          <w:rFonts w:ascii="Segoe UI" w:hAnsi="Segoe UI" w:cs="Segoe UI"/>
          <w:color w:val="232330"/>
        </w:rPr>
        <w:t>abwärmenutzung</w:t>
      </w:r>
      <w:proofErr w:type="spellEnd"/>
      <w:r w:rsidR="403E661E" w:rsidRPr="00E4598C">
        <w:rPr>
          <w:rFonts w:ascii="Segoe UI" w:hAnsi="Segoe UI" w:cs="Segoe UI"/>
          <w:color w:val="232330"/>
        </w:rPr>
        <w:t xml:space="preserve"> protokollieren und dann auch irgendwann nachweisen müssen, was wir damit machen.</w:t>
      </w:r>
    </w:p>
    <w:p w14:paraId="54494276"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16:50</w:t>
      </w:r>
      <w:r w:rsidRPr="00E4598C">
        <w:rPr>
          <w:rFonts w:ascii="Segoe UI" w:hAnsi="Segoe UI" w:cs="Segoe UI"/>
        </w:rPr>
        <w:br/>
      </w:r>
      <w:r w:rsidR="403E661E" w:rsidRPr="00E4598C">
        <w:rPr>
          <w:rFonts w:ascii="Segoe UI" w:hAnsi="Segoe UI" w:cs="Segoe UI"/>
          <w:color w:val="232330"/>
        </w:rPr>
        <w:t>Und tatsächlich ist dieser externe Zwang halt jetzt n Treiber ne, dass wir halt erst mal überhaupt angefangen haben, noch detaillierter Abwärmen zu erfassen oder ob die halt überhaupt gerichtet oder ungerichtet sind und der Druck wird dann halt jetzt in den nächsten Jahren 2627 steigen zu argumentieren gegenüber den Behörden. Warum wird diese Abwärme nicht genutzt?</w:t>
      </w:r>
    </w:p>
    <w:p w14:paraId="287662BC" w14:textId="5DA92F38"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17:12</w:t>
      </w:r>
      <w:r w:rsidRPr="00E4598C">
        <w:rPr>
          <w:rFonts w:ascii="Segoe UI" w:hAnsi="Segoe UI" w:cs="Segoe UI"/>
        </w:rPr>
        <w:br/>
      </w:r>
      <w:r w:rsidR="403E661E" w:rsidRPr="00E4598C">
        <w:rPr>
          <w:rFonts w:ascii="Segoe UI" w:hAnsi="Segoe UI" w:cs="Segoe UI"/>
          <w:color w:val="232330"/>
        </w:rPr>
        <w:t xml:space="preserve">Das heißt, da ist dann durch den externen Zwang jenseits der Wirtschaftlichkeit, also man muss ja nur Projekte machen, die wirtschaftlich sind, also die Frage, was ist da die Grenze, an wie vielen Jahren muss sich das rentieren, aber da kann halt auch ein gewisser Zwang von externen reinkommen, dass man sagt, </w:t>
      </w:r>
      <w:r w:rsidRPr="00E4598C">
        <w:rPr>
          <w:rFonts w:ascii="Segoe UI" w:hAnsi="Segoe UI" w:cs="Segoe UI"/>
          <w:color w:val="232330"/>
        </w:rPr>
        <w:t>[Name]</w:t>
      </w:r>
      <w:r w:rsidR="403E661E" w:rsidRPr="00E4598C">
        <w:rPr>
          <w:rFonts w:ascii="Segoe UI" w:hAnsi="Segoe UI" w:cs="Segoe UI"/>
          <w:color w:val="232330"/>
        </w:rPr>
        <w:t xml:space="preserve">, damit wir </w:t>
      </w:r>
      <w:proofErr w:type="spellStart"/>
      <w:r w:rsidR="403E661E" w:rsidRPr="00E4598C">
        <w:rPr>
          <w:rFonts w:ascii="Segoe UI" w:hAnsi="Segoe UI" w:cs="Segoe UI"/>
          <w:color w:val="232330"/>
        </w:rPr>
        <w:t>good</w:t>
      </w:r>
      <w:proofErr w:type="spellEnd"/>
      <w:r w:rsidR="403E661E" w:rsidRPr="00E4598C">
        <w:rPr>
          <w:rFonts w:ascii="Segoe UI" w:hAnsi="Segoe UI" w:cs="Segoe UI"/>
          <w:color w:val="232330"/>
        </w:rPr>
        <w:t xml:space="preserve"> will beweisen und vielleicht auch irgendwie nicht aus Versehen plötzlich schlecht in der Presse dastehen, wird dann vielleicht ja auch irgendwann mal eine Wärmerückgewinnung realisiert, die von der Wirtschaftlichkeit nicht den aktuellen.</w:t>
      </w:r>
    </w:p>
    <w:p w14:paraId="009A73E6"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17:42</w:t>
      </w:r>
      <w:r w:rsidRPr="00E4598C">
        <w:rPr>
          <w:rFonts w:ascii="Segoe UI" w:hAnsi="Segoe UI" w:cs="Segoe UI"/>
        </w:rPr>
        <w:br/>
      </w:r>
      <w:r w:rsidR="403E661E" w:rsidRPr="00E4598C">
        <w:rPr>
          <w:rFonts w:ascii="Segoe UI" w:hAnsi="Segoe UI" w:cs="Segoe UI"/>
          <w:color w:val="232330"/>
        </w:rPr>
        <w:t>Internen Benchmarks genügt. Darf ich da mal Fragen, hat Standorte außerhalb der EU? Ja, wir sind weltweit unterwegs, also wir haben Standorte in vielen, also wir sind auf dem afrikanischen Kontinent nicht in Subsahara unterwegs, das heißt, Wir haben Standorte in auf dem afrikanischen Kontinent nur in Marokko und Ägypten.</w:t>
      </w:r>
    </w:p>
    <w:p w14:paraId="1FA6C87F"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18:10</w:t>
      </w:r>
      <w:r w:rsidRPr="00E4598C">
        <w:rPr>
          <w:rFonts w:ascii="Segoe UI" w:hAnsi="Segoe UI" w:cs="Segoe UI"/>
        </w:rPr>
        <w:br/>
      </w:r>
      <w:r w:rsidR="403E661E" w:rsidRPr="00E4598C">
        <w:rPr>
          <w:rFonts w:ascii="Segoe UI" w:hAnsi="Segoe UI" w:cs="Segoe UI"/>
          <w:color w:val="232330"/>
        </w:rPr>
        <w:t xml:space="preserve">Wir sind in Asien unterwegs, wir sind </w:t>
      </w:r>
      <w:proofErr w:type="gramStart"/>
      <w:r w:rsidR="403E661E" w:rsidRPr="00E4598C">
        <w:rPr>
          <w:rFonts w:ascii="Segoe UI" w:hAnsi="Segoe UI" w:cs="Segoe UI"/>
          <w:color w:val="232330"/>
        </w:rPr>
        <w:t>extrem stark</w:t>
      </w:r>
      <w:proofErr w:type="gramEnd"/>
      <w:r w:rsidR="403E661E" w:rsidRPr="00E4598C">
        <w:rPr>
          <w:rFonts w:ascii="Segoe UI" w:hAnsi="Segoe UI" w:cs="Segoe UI"/>
          <w:color w:val="232330"/>
        </w:rPr>
        <w:t xml:space="preserve"> unterwegs in Indien, in China, aber auch in Südostasien, Ländern wie </w:t>
      </w:r>
      <w:proofErr w:type="spellStart"/>
      <w:r w:rsidR="403E661E" w:rsidRPr="00E4598C">
        <w:rPr>
          <w:rFonts w:ascii="Segoe UI" w:hAnsi="Segoe UI" w:cs="Segoe UI"/>
          <w:color w:val="232330"/>
        </w:rPr>
        <w:t>wie</w:t>
      </w:r>
      <w:proofErr w:type="spellEnd"/>
      <w:r w:rsidR="403E661E" w:rsidRPr="00E4598C">
        <w:rPr>
          <w:rFonts w:ascii="Segoe UI" w:hAnsi="Segoe UI" w:cs="Segoe UI"/>
          <w:color w:val="232330"/>
        </w:rPr>
        <w:t xml:space="preserve"> Thailand, und wir sind in Mittel und Südamerika unterwegs, also wir haben Werke in Brasilien und Mexiko vor allem und teilweise Weiterverarbeitung in den USA. Und wie ist das dann, wenn.</w:t>
      </w:r>
    </w:p>
    <w:p w14:paraId="73DD1C3A"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18:39</w:t>
      </w:r>
      <w:r w:rsidRPr="00E4598C">
        <w:rPr>
          <w:rFonts w:ascii="Segoe UI" w:hAnsi="Segoe UI" w:cs="Segoe UI"/>
        </w:rPr>
        <w:br/>
      </w:r>
      <w:r w:rsidR="403E661E" w:rsidRPr="00E4598C">
        <w:rPr>
          <w:rFonts w:ascii="Segoe UI" w:hAnsi="Segoe UI" w:cs="Segoe UI"/>
          <w:color w:val="232330"/>
        </w:rPr>
        <w:t>Jetzt in der EU so starke Vorgaben für 2045 herrschen, aber in anderen Ländern noch nicht. Also wie wird damit, wie wird dann zum Beispiel gerechtfertigt, weiterhin in Standorte in der EU zu investieren und nicht einfach komplett rauszugehen und zu hoffen, dass Ahnung Asien da nicht mitgeht mit den Klimazielen? Ja, also das hängt sehr da stark davon ab, wo unsere Kunden sitzen, weil wir ja keine Endprodukte herstellen, ne also?</w:t>
      </w:r>
    </w:p>
    <w:p w14:paraId="0FFFDA6F" w14:textId="61C5D038"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19:07</w:t>
      </w:r>
      <w:r w:rsidRPr="00E4598C">
        <w:rPr>
          <w:rFonts w:ascii="Segoe UI" w:hAnsi="Segoe UI" w:cs="Segoe UI"/>
        </w:rPr>
        <w:br/>
      </w:r>
      <w:r w:rsidR="403E661E" w:rsidRPr="00E4598C">
        <w:rPr>
          <w:rFonts w:ascii="Segoe UI" w:hAnsi="Segoe UI" w:cs="Segoe UI"/>
          <w:color w:val="232330"/>
        </w:rPr>
        <w:t xml:space="preserve">Solange es zum Beispiel Automobilbau in Europa geben wird, </w:t>
      </w:r>
      <w:proofErr w:type="gramStart"/>
      <w:r w:rsidR="403E661E" w:rsidRPr="00E4598C">
        <w:rPr>
          <w:rFonts w:ascii="Segoe UI" w:hAnsi="Segoe UI" w:cs="Segoe UI"/>
          <w:color w:val="232330"/>
        </w:rPr>
        <w:t>die Glas</w:t>
      </w:r>
      <w:proofErr w:type="gramEnd"/>
      <w:r w:rsidR="403E661E" w:rsidRPr="00E4598C">
        <w:rPr>
          <w:rFonts w:ascii="Segoe UI" w:hAnsi="Segoe UI" w:cs="Segoe UI"/>
          <w:color w:val="232330"/>
        </w:rPr>
        <w:t xml:space="preserve">, die Verglasungsprodukte brauchen, werden wir die auch in </w:t>
      </w:r>
      <w:proofErr w:type="spellStart"/>
      <w:r w:rsidR="403E661E" w:rsidRPr="00E4598C">
        <w:rPr>
          <w:rFonts w:ascii="Segoe UI" w:hAnsi="Segoe UI" w:cs="Segoe UI"/>
          <w:color w:val="232330"/>
        </w:rPr>
        <w:t>in</w:t>
      </w:r>
      <w:proofErr w:type="spellEnd"/>
      <w:r w:rsidR="403E661E" w:rsidRPr="00E4598C">
        <w:rPr>
          <w:rFonts w:ascii="Segoe UI" w:hAnsi="Segoe UI" w:cs="Segoe UI"/>
          <w:color w:val="232330"/>
        </w:rPr>
        <w:t xml:space="preserve"> Europa oder sehr nah dran herstellen. Also kann also durchaus </w:t>
      </w:r>
      <w:r w:rsidR="403E661E" w:rsidRPr="00E4598C">
        <w:rPr>
          <w:rFonts w:ascii="Segoe UI" w:hAnsi="Segoe UI" w:cs="Segoe UI"/>
          <w:color w:val="232330"/>
        </w:rPr>
        <w:lastRenderedPageBreak/>
        <w:t xml:space="preserve">passieren, dass dann zum Beispiel das Flachglas in Marokko hergestellt wird und dann bei </w:t>
      </w:r>
      <w:r w:rsidR="007F5CF0" w:rsidRPr="00E4598C">
        <w:rPr>
          <w:rFonts w:ascii="Segoe UI" w:hAnsi="Segoe UI" w:cs="Segoe UI"/>
          <w:color w:val="232330"/>
        </w:rPr>
        <w:t>[Unternehmen]</w:t>
      </w:r>
      <w:r w:rsidR="403E661E" w:rsidRPr="00E4598C">
        <w:rPr>
          <w:rFonts w:ascii="Segoe UI" w:hAnsi="Segoe UI" w:cs="Segoe UI"/>
          <w:color w:val="232330"/>
        </w:rPr>
        <w:t xml:space="preserve"> in Spanien weiterverarbeitet wird, aber grundsätzlich.</w:t>
      </w:r>
    </w:p>
    <w:p w14:paraId="5D3AF46B" w14:textId="01D1032E"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19:35</w:t>
      </w:r>
      <w:r w:rsidRPr="00E4598C">
        <w:rPr>
          <w:rFonts w:ascii="Segoe UI" w:hAnsi="Segoe UI" w:cs="Segoe UI"/>
        </w:rPr>
        <w:br/>
      </w:r>
      <w:r w:rsidR="403E661E" w:rsidRPr="00E4598C">
        <w:rPr>
          <w:rFonts w:ascii="Segoe UI" w:hAnsi="Segoe UI" w:cs="Segoe UI"/>
          <w:color w:val="232330"/>
        </w:rPr>
        <w:t xml:space="preserve">Ist halt Glas natürlich schon sehr schwer und die Logistikkosten sind halt schon so, dass man bei ein paar 100 Kilometer 400 500 Kilometer dann irgendwann so die Grenze zieht und sagt </w:t>
      </w:r>
      <w:r w:rsidR="003C55B3" w:rsidRPr="00E4598C">
        <w:rPr>
          <w:rFonts w:ascii="Segoe UI" w:hAnsi="Segoe UI" w:cs="Segoe UI"/>
          <w:color w:val="232330"/>
        </w:rPr>
        <w:t>[</w:t>
      </w:r>
      <w:r w:rsidRPr="00E4598C">
        <w:rPr>
          <w:rFonts w:ascii="Segoe UI" w:hAnsi="Segoe UI" w:cs="Segoe UI"/>
          <w:color w:val="232330"/>
        </w:rPr>
        <w:t>Name</w:t>
      </w:r>
      <w:r w:rsidR="003C55B3" w:rsidRPr="00E4598C">
        <w:rPr>
          <w:rFonts w:ascii="Segoe UI" w:hAnsi="Segoe UI" w:cs="Segoe UI"/>
          <w:color w:val="232330"/>
        </w:rPr>
        <w:t>]</w:t>
      </w:r>
      <w:r w:rsidR="403E661E" w:rsidRPr="00E4598C">
        <w:rPr>
          <w:rFonts w:ascii="Segoe UI" w:hAnsi="Segoe UI" w:cs="Segoe UI"/>
          <w:color w:val="232330"/>
        </w:rPr>
        <w:t xml:space="preserve"> dann darüber wird es dann von den Logistikkosten immer schwieriger das darzustellen. Also </w:t>
      </w:r>
      <w:proofErr w:type="spellStart"/>
      <w:r w:rsidR="403E661E" w:rsidRPr="00E4598C">
        <w:rPr>
          <w:rFonts w:ascii="Segoe UI" w:hAnsi="Segoe UI" w:cs="Segoe UI"/>
          <w:color w:val="232330"/>
        </w:rPr>
        <w:t>also</w:t>
      </w:r>
      <w:proofErr w:type="spellEnd"/>
      <w:r w:rsidR="403E661E" w:rsidRPr="00E4598C">
        <w:rPr>
          <w:rFonts w:ascii="Segoe UI" w:hAnsi="Segoe UI" w:cs="Segoe UI"/>
          <w:color w:val="232330"/>
        </w:rPr>
        <w:t xml:space="preserve"> wir würden jetzt kein Glas aus China oder Indien nach Europa schaffen, um es hier zu </w:t>
      </w:r>
      <w:r w:rsidR="007F5CF0" w:rsidRPr="00E4598C">
        <w:rPr>
          <w:rFonts w:ascii="Segoe UI" w:hAnsi="Segoe UI" w:cs="Segoe UI"/>
          <w:color w:val="232330"/>
        </w:rPr>
        <w:t>[Unternehmen]</w:t>
      </w:r>
      <w:r w:rsidR="403E661E" w:rsidRPr="00E4598C">
        <w:rPr>
          <w:rFonts w:ascii="Segoe UI" w:hAnsi="Segoe UI" w:cs="Segoe UI"/>
          <w:color w:val="232330"/>
        </w:rPr>
        <w:t xml:space="preserve"> Glas weiter zu verarbeiten, das würde sich nicht lohnen.</w:t>
      </w:r>
    </w:p>
    <w:p w14:paraId="2680E515" w14:textId="03C57C19"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20:04</w:t>
      </w:r>
      <w:r w:rsidRPr="00E4598C">
        <w:rPr>
          <w:rFonts w:ascii="Segoe UI" w:hAnsi="Segoe UI" w:cs="Segoe UI"/>
        </w:rPr>
        <w:br/>
      </w:r>
      <w:r w:rsidR="403E661E" w:rsidRPr="00E4598C">
        <w:rPr>
          <w:rFonts w:ascii="Segoe UI" w:hAnsi="Segoe UI" w:cs="Segoe UI"/>
          <w:color w:val="232330"/>
        </w:rPr>
        <w:t xml:space="preserve">Ob dann eher andersrum die fertige Windschutzscheibe vielleicht irgendwann aus Indien oder aus China kommt, das kann natürlich rein theoretisch passieren. Das sehen wir heute schon ne, einer der größten Mitbewerber ist aus China </w:t>
      </w:r>
      <w:r w:rsidR="00424C64" w:rsidRPr="00E4598C">
        <w:rPr>
          <w:rFonts w:ascii="Segoe UI" w:hAnsi="Segoe UI" w:cs="Segoe UI"/>
          <w:color w:val="232330"/>
        </w:rPr>
        <w:t>[Unternehmen]</w:t>
      </w:r>
      <w:r w:rsidR="403E661E" w:rsidRPr="00E4598C">
        <w:rPr>
          <w:rFonts w:ascii="Segoe UI" w:hAnsi="Segoe UI" w:cs="Segoe UI"/>
          <w:color w:val="232330"/>
        </w:rPr>
        <w:t xml:space="preserve"> und die liefern halt fertige Seitenscheiben, Windschutzscheiben, rückwandscheiben Halt aus China bis nach Europa zum Beispiel eine letzte Frage nur noch, wer entscheidet am </w:t>
      </w:r>
      <w:proofErr w:type="gramStart"/>
      <w:r w:rsidR="403E661E" w:rsidRPr="00E4598C">
        <w:rPr>
          <w:rFonts w:ascii="Segoe UI" w:hAnsi="Segoe UI" w:cs="Segoe UI"/>
          <w:color w:val="232330"/>
        </w:rPr>
        <w:t>Ende</w:t>
      </w:r>
      <w:proofErr w:type="gramEnd"/>
      <w:r w:rsidR="403E661E" w:rsidRPr="00E4598C">
        <w:rPr>
          <w:rFonts w:ascii="Segoe UI" w:hAnsi="Segoe UI" w:cs="Segoe UI"/>
          <w:color w:val="232330"/>
        </w:rPr>
        <w:t xml:space="preserve"> ob das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durchgeht oder nicht, wer ist dafür verantwortlich bei euch?</w:t>
      </w:r>
    </w:p>
    <w:p w14:paraId="74B62789" w14:textId="12CD423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20:35</w:t>
      </w:r>
      <w:r w:rsidRPr="00E4598C">
        <w:rPr>
          <w:rFonts w:ascii="Segoe UI" w:hAnsi="Segoe UI" w:cs="Segoe UI"/>
        </w:rPr>
        <w:br/>
      </w:r>
      <w:r w:rsidR="403E661E" w:rsidRPr="00E4598C">
        <w:rPr>
          <w:rFonts w:ascii="Segoe UI" w:hAnsi="Segoe UI" w:cs="Segoe UI"/>
          <w:color w:val="232330"/>
        </w:rPr>
        <w:t xml:space="preserve">Das das hängt also, das hängt von der Höhe des </w:t>
      </w:r>
      <w:proofErr w:type="spellStart"/>
      <w:r w:rsidR="403E661E" w:rsidRPr="00E4598C">
        <w:rPr>
          <w:rFonts w:ascii="Segoe UI" w:hAnsi="Segoe UI" w:cs="Segoe UI"/>
          <w:color w:val="232330"/>
        </w:rPr>
        <w:t>Invests</w:t>
      </w:r>
      <w:proofErr w:type="spellEnd"/>
      <w:r w:rsidR="403E661E" w:rsidRPr="00E4598C">
        <w:rPr>
          <w:rFonts w:ascii="Segoe UI" w:hAnsi="Segoe UI" w:cs="Segoe UI"/>
          <w:color w:val="232330"/>
        </w:rPr>
        <w:t xml:space="preserve"> ab. Aber die für den, also bei uns braucht man für den Westen einen sogenannten Kreditantrag, und der geht dann in der Regel an die Leitung der Business Unit in Paris, die Leiter der Business Unit sitzen auch schon im erweiterten Vorstand, von der gesamten </w:t>
      </w:r>
      <w:r w:rsidRPr="00E4598C">
        <w:rPr>
          <w:rFonts w:ascii="Segoe UI" w:hAnsi="Segoe UI" w:cs="Segoe UI"/>
          <w:color w:val="232330"/>
        </w:rPr>
        <w:t>[Unternehmen]</w:t>
      </w:r>
      <w:r w:rsidR="403E661E" w:rsidRPr="00E4598C">
        <w:rPr>
          <w:rFonts w:ascii="Segoe UI" w:hAnsi="Segoe UI" w:cs="Segoe UI"/>
          <w:color w:val="232330"/>
        </w:rPr>
        <w:t>.</w:t>
      </w:r>
    </w:p>
    <w:p w14:paraId="6913E586" w14:textId="68126A6B"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20:56</w:t>
      </w:r>
      <w:r w:rsidRPr="00E4598C">
        <w:rPr>
          <w:rFonts w:ascii="Segoe UI" w:hAnsi="Segoe UI" w:cs="Segoe UI"/>
        </w:rPr>
        <w:br/>
      </w:r>
      <w:r w:rsidR="403E661E" w:rsidRPr="00E4598C">
        <w:rPr>
          <w:rFonts w:ascii="Segoe UI" w:hAnsi="Segoe UI" w:cs="Segoe UI"/>
          <w:color w:val="232330"/>
        </w:rPr>
        <w:t xml:space="preserve">Und wenn man n Größeres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hat. Also wir haben jetzt zum Beispiel im Rahmen des Klimaschutzvertrags, geht es da drum, dass wir </w:t>
      </w:r>
      <w:proofErr w:type="spellStart"/>
      <w:r w:rsidR="403E661E" w:rsidRPr="00E4598C">
        <w:rPr>
          <w:rFonts w:ascii="Segoe UI" w:hAnsi="Segoe UI" w:cs="Segoe UI"/>
          <w:color w:val="232330"/>
        </w:rPr>
        <w:t>größerungsmäßig</w:t>
      </w:r>
      <w:proofErr w:type="spellEnd"/>
      <w:r w:rsidR="403E661E" w:rsidRPr="00E4598C">
        <w:rPr>
          <w:rFonts w:ascii="Segoe UI" w:hAnsi="Segoe UI" w:cs="Segoe UI"/>
          <w:color w:val="232330"/>
        </w:rPr>
        <w:t xml:space="preserve"> 10000000€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am Standort brauchen, um die Wanne und </w:t>
      </w:r>
      <w:proofErr w:type="spellStart"/>
      <w:r w:rsidR="403E661E" w:rsidRPr="00E4598C">
        <w:rPr>
          <w:rFonts w:ascii="Segoe UI" w:hAnsi="Segoe UI" w:cs="Segoe UI"/>
          <w:color w:val="232330"/>
        </w:rPr>
        <w:t>dringsherum</w:t>
      </w:r>
      <w:proofErr w:type="spellEnd"/>
      <w:r w:rsidR="403E661E" w:rsidRPr="00E4598C">
        <w:rPr>
          <w:rFonts w:ascii="Segoe UI" w:hAnsi="Segoe UI" w:cs="Segoe UI"/>
          <w:color w:val="232330"/>
        </w:rPr>
        <w:t xml:space="preserve"> Sachen umzurüsten, das geht dann tatsächlich bis an den Vorstand in Paris, von der gesamten </w:t>
      </w:r>
      <w:r w:rsidR="003C55B3" w:rsidRPr="00E4598C">
        <w:rPr>
          <w:rFonts w:ascii="Segoe UI" w:hAnsi="Segoe UI" w:cs="Segoe UI"/>
          <w:color w:val="232330"/>
        </w:rPr>
        <w:t>[</w:t>
      </w:r>
      <w:r w:rsidRPr="00E4598C">
        <w:rPr>
          <w:rFonts w:ascii="Segoe UI" w:hAnsi="Segoe UI" w:cs="Segoe UI"/>
          <w:color w:val="232330"/>
        </w:rPr>
        <w:t>Unternehmen</w:t>
      </w:r>
      <w:r w:rsidR="003C55B3" w:rsidRPr="00E4598C">
        <w:rPr>
          <w:rFonts w:ascii="Segoe UI" w:hAnsi="Segoe UI" w:cs="Segoe UI"/>
          <w:color w:val="232330"/>
        </w:rPr>
        <w:t>]</w:t>
      </w:r>
      <w:r w:rsidR="403E661E" w:rsidRPr="00E4598C">
        <w:rPr>
          <w:rFonts w:ascii="Segoe UI" w:hAnsi="Segoe UI" w:cs="Segoe UI"/>
          <w:color w:val="232330"/>
        </w:rPr>
        <w:t xml:space="preserve"> erst auf dem Level wird endgültig über den 10000000,00€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entschieden und auf dem Weg dorthin gibt es dann halt 34 Stationen, die alle ihren Haken dran machen müssen und erst wenn die alle ihren Haken gemacht haben.</w:t>
      </w:r>
    </w:p>
    <w:p w14:paraId="0D19C12A" w14:textId="6C28A882"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21:26</w:t>
      </w:r>
      <w:r w:rsidRPr="00E4598C">
        <w:rPr>
          <w:rFonts w:ascii="Segoe UI" w:hAnsi="Segoe UI" w:cs="Segoe UI"/>
        </w:rPr>
        <w:br/>
      </w:r>
      <w:proofErr w:type="gramStart"/>
      <w:r w:rsidR="403E661E" w:rsidRPr="00E4598C">
        <w:rPr>
          <w:rFonts w:ascii="Segoe UI" w:hAnsi="Segoe UI" w:cs="Segoe UI"/>
          <w:color w:val="232330"/>
        </w:rPr>
        <w:t>Geht</w:t>
      </w:r>
      <w:proofErr w:type="gramEnd"/>
      <w:r w:rsidR="403E661E" w:rsidRPr="00E4598C">
        <w:rPr>
          <w:rFonts w:ascii="Segoe UI" w:hAnsi="Segoe UI" w:cs="Segoe UI"/>
          <w:color w:val="232330"/>
        </w:rPr>
        <w:t xml:space="preserve"> das dann halt überhaupt so weit. Also die Business Unit in Deutschland, wie jetzt zum Beispiel Glas Deutschland stellt, will den Kredit Anschlag stellen, der geht dann an den Chef von </w:t>
      </w:r>
      <w:r w:rsidRPr="00E4598C">
        <w:rPr>
          <w:rFonts w:ascii="Segoe UI" w:hAnsi="Segoe UI" w:cs="Segoe UI"/>
          <w:color w:val="232330"/>
        </w:rPr>
        <w:t>[Unternehmen]</w:t>
      </w:r>
      <w:r w:rsidR="403E661E" w:rsidRPr="00E4598C">
        <w:rPr>
          <w:rFonts w:ascii="Segoe UI" w:hAnsi="Segoe UI" w:cs="Segoe UI"/>
          <w:color w:val="232330"/>
        </w:rPr>
        <w:t xml:space="preserve">, der muss seinen Haken dran machen, dann geht das weiter an den Direktor der Business Unit </w:t>
      </w:r>
      <w:r w:rsidRPr="00E4598C">
        <w:rPr>
          <w:rFonts w:ascii="Segoe UI" w:hAnsi="Segoe UI" w:cs="Segoe UI"/>
          <w:color w:val="232330"/>
        </w:rPr>
        <w:t>[Unternehmen]</w:t>
      </w:r>
      <w:r w:rsidR="403E661E" w:rsidRPr="00E4598C">
        <w:rPr>
          <w:rFonts w:ascii="Segoe UI" w:hAnsi="Segoe UI" w:cs="Segoe UI"/>
          <w:color w:val="232330"/>
        </w:rPr>
        <w:t xml:space="preserve"> und Glas International, der in </w:t>
      </w:r>
      <w:r w:rsidRPr="00E4598C">
        <w:rPr>
          <w:rFonts w:ascii="Segoe UI" w:hAnsi="Segoe UI" w:cs="Segoe UI"/>
          <w:color w:val="232330"/>
        </w:rPr>
        <w:t>[Standort]</w:t>
      </w:r>
      <w:r w:rsidR="403E661E" w:rsidRPr="00E4598C">
        <w:rPr>
          <w:rFonts w:ascii="Segoe UI" w:hAnsi="Segoe UI" w:cs="Segoe UI"/>
          <w:color w:val="232330"/>
        </w:rPr>
        <w:t xml:space="preserve"> sitzt.</w:t>
      </w:r>
    </w:p>
    <w:p w14:paraId="5CEFEE9F" w14:textId="4D5C10E0"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21:47</w:t>
      </w:r>
      <w:r w:rsidRPr="00E4598C">
        <w:rPr>
          <w:rFonts w:ascii="Segoe UI" w:hAnsi="Segoe UI" w:cs="Segoe UI"/>
        </w:rPr>
        <w:br/>
      </w:r>
      <w:r w:rsidR="403E661E" w:rsidRPr="00E4598C">
        <w:rPr>
          <w:rFonts w:ascii="Segoe UI" w:hAnsi="Segoe UI" w:cs="Segoe UI"/>
          <w:color w:val="232330"/>
        </w:rPr>
        <w:t xml:space="preserve">Aber der sitzt halt auch schon wieder im Vorstand. Und wenn der seinen Haken gesetzt hat, dann wird es wirklich dann vom CEO von </w:t>
      </w:r>
      <w:r w:rsidRPr="00E4598C">
        <w:rPr>
          <w:rFonts w:ascii="Segoe UI" w:hAnsi="Segoe UI" w:cs="Segoe UI"/>
          <w:color w:val="232330"/>
        </w:rPr>
        <w:t>[Unternehmen]</w:t>
      </w:r>
      <w:r w:rsidR="403E661E" w:rsidRPr="00E4598C">
        <w:rPr>
          <w:rFonts w:ascii="Segoe UI" w:hAnsi="Segoe UI" w:cs="Segoe UI"/>
          <w:color w:val="232330"/>
        </w:rPr>
        <w:t xml:space="preserve"> vom </w:t>
      </w:r>
      <w:r w:rsidRPr="00E4598C">
        <w:rPr>
          <w:rFonts w:ascii="Segoe UI" w:hAnsi="Segoe UI" w:cs="Segoe UI"/>
          <w:color w:val="232330"/>
        </w:rPr>
        <w:t>[Name]</w:t>
      </w:r>
      <w:r w:rsidR="403E661E" w:rsidRPr="00E4598C">
        <w:rPr>
          <w:rFonts w:ascii="Segoe UI" w:hAnsi="Segoe UI" w:cs="Segoe UI"/>
          <w:color w:val="232330"/>
        </w:rPr>
        <w:t xml:space="preserve"> noch mal endgültig abgezeichnet. Das heißt, es gibt es ist also schon sehr zentristisch organisiert, also die einzelnen Business Units </w:t>
      </w:r>
      <w:proofErr w:type="gramStart"/>
      <w:r w:rsidR="403E661E" w:rsidRPr="00E4598C">
        <w:rPr>
          <w:rFonts w:ascii="Segoe UI" w:hAnsi="Segoe UI" w:cs="Segoe UI"/>
          <w:color w:val="232330"/>
        </w:rPr>
        <w:t>haben</w:t>
      </w:r>
      <w:proofErr w:type="gramEnd"/>
      <w:r w:rsidR="403E661E" w:rsidRPr="00E4598C">
        <w:rPr>
          <w:rFonts w:ascii="Segoe UI" w:hAnsi="Segoe UI" w:cs="Segoe UI"/>
          <w:color w:val="232330"/>
        </w:rPr>
        <w:t xml:space="preserve"> was Investments betrifft keine große operative Freiheit, also sie können halt die Vorschläge machen, sagen was sie brauchen, aber die endgültige Entscheidung wird dann halt sehr zentral gefällt.</w:t>
      </w:r>
    </w:p>
    <w:p w14:paraId="33D83832" w14:textId="744A9808"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22:17</w:t>
      </w:r>
      <w:r w:rsidRPr="00E4598C">
        <w:rPr>
          <w:rFonts w:ascii="Segoe UI" w:hAnsi="Segoe UI" w:cs="Segoe UI"/>
        </w:rPr>
        <w:br/>
      </w:r>
      <w:r w:rsidR="403E661E" w:rsidRPr="00E4598C">
        <w:rPr>
          <w:rFonts w:ascii="Segoe UI" w:hAnsi="Segoe UI" w:cs="Segoe UI"/>
          <w:color w:val="232330"/>
        </w:rPr>
        <w:t xml:space="preserve">Aber natürlich abhängig von dem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Investitionsvolumen oder es wird doch nicht jede </w:t>
      </w:r>
      <w:proofErr w:type="spellStart"/>
      <w:r w:rsidR="403E661E" w:rsidRPr="00E4598C">
        <w:rPr>
          <w:rFonts w:ascii="Segoe UI" w:hAnsi="Segoe UI" w:cs="Segoe UI"/>
          <w:color w:val="232330"/>
        </w:rPr>
        <w:t>jede</w:t>
      </w:r>
      <w:proofErr w:type="spellEnd"/>
      <w:r w:rsidR="403E661E" w:rsidRPr="00E4598C">
        <w:rPr>
          <w:rFonts w:ascii="Segoe UI" w:hAnsi="Segoe UI" w:cs="Segoe UI"/>
          <w:color w:val="232330"/>
        </w:rPr>
        <w:t xml:space="preserve"> Anfrage bis an den </w:t>
      </w:r>
      <w:proofErr w:type="gramStart"/>
      <w:r w:rsidR="403E661E" w:rsidRPr="00E4598C">
        <w:rPr>
          <w:rFonts w:ascii="Segoe UI" w:hAnsi="Segoe UI" w:cs="Segoe UI"/>
          <w:color w:val="232330"/>
        </w:rPr>
        <w:t>CEO Hochgespielt</w:t>
      </w:r>
      <w:proofErr w:type="gramEnd"/>
      <w:r w:rsidR="403E661E" w:rsidRPr="00E4598C">
        <w:rPr>
          <w:rFonts w:ascii="Segoe UI" w:hAnsi="Segoe UI" w:cs="Segoe UI"/>
          <w:color w:val="232330"/>
        </w:rPr>
        <w:t xml:space="preserve">, oder? Nee richtig also klar also jetzt, wenn </w:t>
      </w:r>
      <w:proofErr w:type="spellStart"/>
      <w:r w:rsidR="403E661E" w:rsidRPr="00E4598C">
        <w:rPr>
          <w:rFonts w:ascii="Segoe UI" w:hAnsi="Segoe UI" w:cs="Segoe UI"/>
          <w:color w:val="232330"/>
        </w:rPr>
        <w:t>wenn</w:t>
      </w:r>
      <w:proofErr w:type="spellEnd"/>
      <w:r w:rsidR="403E661E" w:rsidRPr="00E4598C">
        <w:rPr>
          <w:rFonts w:ascii="Segoe UI" w:hAnsi="Segoe UI" w:cs="Segoe UI"/>
          <w:color w:val="232330"/>
        </w:rPr>
        <w:t xml:space="preserve"> </w:t>
      </w:r>
      <w:proofErr w:type="gramStart"/>
      <w:r w:rsidR="403E661E" w:rsidRPr="00E4598C">
        <w:rPr>
          <w:rFonts w:ascii="Segoe UI" w:hAnsi="Segoe UI" w:cs="Segoe UI"/>
          <w:color w:val="232330"/>
        </w:rPr>
        <w:t>wir</w:t>
      </w:r>
      <w:proofErr w:type="gramEnd"/>
      <w:r w:rsidR="403E661E" w:rsidRPr="00E4598C">
        <w:rPr>
          <w:rFonts w:ascii="Segoe UI" w:hAnsi="Segoe UI" w:cs="Segoe UI"/>
          <w:color w:val="232330"/>
        </w:rPr>
        <w:t xml:space="preserve"> wenn wir jetzt </w:t>
      </w:r>
      <w:proofErr w:type="spellStart"/>
      <w:r w:rsidR="403E661E" w:rsidRPr="00E4598C">
        <w:rPr>
          <w:rFonts w:ascii="Segoe UI" w:hAnsi="Segoe UI" w:cs="Segoe UI"/>
          <w:color w:val="232330"/>
        </w:rPr>
        <w:t>re</w:t>
      </w:r>
      <w:proofErr w:type="spellEnd"/>
      <w:r w:rsidR="403E661E" w:rsidRPr="00E4598C">
        <w:rPr>
          <w:rFonts w:ascii="Segoe UI" w:hAnsi="Segoe UI" w:cs="Segoe UI"/>
          <w:color w:val="232330"/>
        </w:rPr>
        <w:t xml:space="preserve"> von reden, dass wir keine Ahnung hier im Werk einen </w:t>
      </w:r>
      <w:proofErr w:type="spellStart"/>
      <w:r w:rsidR="403E661E" w:rsidRPr="00E4598C">
        <w:rPr>
          <w:rFonts w:ascii="Segoe UI" w:hAnsi="Segoe UI" w:cs="Segoe UI"/>
          <w:color w:val="232330"/>
        </w:rPr>
        <w:t>Invest</w:t>
      </w:r>
      <w:proofErr w:type="spellEnd"/>
      <w:r w:rsidR="403E661E" w:rsidRPr="00E4598C">
        <w:rPr>
          <w:rFonts w:ascii="Segoe UI" w:hAnsi="Segoe UI" w:cs="Segoe UI"/>
          <w:color w:val="232330"/>
        </w:rPr>
        <w:t xml:space="preserve"> brauchen wie einen neuen </w:t>
      </w:r>
      <w:r w:rsidR="403E661E" w:rsidRPr="00E4598C">
        <w:rPr>
          <w:rFonts w:ascii="Segoe UI" w:hAnsi="Segoe UI" w:cs="Segoe UI"/>
          <w:color w:val="232330"/>
        </w:rPr>
        <w:lastRenderedPageBreak/>
        <w:t xml:space="preserve">Kompressor, das entscheidet der CEO von hier </w:t>
      </w:r>
      <w:r w:rsidR="00424C64" w:rsidRPr="00E4598C">
        <w:rPr>
          <w:rFonts w:ascii="Segoe UI" w:hAnsi="Segoe UI" w:cs="Segoe UI"/>
          <w:color w:val="232330"/>
        </w:rPr>
        <w:t>[Unternehmen]</w:t>
      </w:r>
      <w:r w:rsidR="403E661E" w:rsidRPr="00E4598C">
        <w:rPr>
          <w:rFonts w:ascii="Segoe UI" w:hAnsi="Segoe UI" w:cs="Segoe UI"/>
          <w:color w:val="232330"/>
        </w:rPr>
        <w:t xml:space="preserve"> Deutschland dann in </w:t>
      </w:r>
      <w:proofErr w:type="spellStart"/>
      <w:r w:rsidR="403E661E" w:rsidRPr="00E4598C">
        <w:rPr>
          <w:rFonts w:ascii="Segoe UI" w:hAnsi="Segoe UI" w:cs="Segoe UI"/>
          <w:color w:val="232330"/>
        </w:rPr>
        <w:t>in</w:t>
      </w:r>
      <w:proofErr w:type="spellEnd"/>
      <w:r w:rsidR="403E661E" w:rsidRPr="00E4598C">
        <w:rPr>
          <w:rFonts w:ascii="Segoe UI" w:hAnsi="Segoe UI" w:cs="Segoe UI"/>
          <w:color w:val="232330"/>
        </w:rPr>
        <w:t xml:space="preserve"> der Genehmigung.</w:t>
      </w:r>
    </w:p>
    <w:p w14:paraId="6B51A7A0"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22:43</w:t>
      </w:r>
      <w:r w:rsidRPr="00E4598C">
        <w:rPr>
          <w:rFonts w:ascii="Segoe UI" w:hAnsi="Segoe UI" w:cs="Segoe UI"/>
        </w:rPr>
        <w:br/>
      </w:r>
      <w:r w:rsidR="403E661E" w:rsidRPr="00E4598C">
        <w:rPr>
          <w:rFonts w:ascii="Segoe UI" w:hAnsi="Segoe UI" w:cs="Segoe UI"/>
          <w:color w:val="232330"/>
        </w:rPr>
        <w:t xml:space="preserve">Aber gerade bei, ich sag mal, wenn du einen Industriestandort wirklich transformieren willst und du dann halt diese Größenordnung um zweistellige Millionenbeträge kommst, dann geht das halt diesen relativ weiten Weg. Ja </w:t>
      </w:r>
      <w:proofErr w:type="spellStart"/>
      <w:r w:rsidR="403E661E" w:rsidRPr="00E4598C">
        <w:rPr>
          <w:rFonts w:ascii="Segoe UI" w:hAnsi="Segoe UI" w:cs="Segoe UI"/>
          <w:color w:val="232330"/>
        </w:rPr>
        <w:t>ja</w:t>
      </w:r>
      <w:proofErr w:type="spellEnd"/>
      <w:r w:rsidR="403E661E" w:rsidRPr="00E4598C">
        <w:rPr>
          <w:rFonts w:ascii="Segoe UI" w:hAnsi="Segoe UI" w:cs="Segoe UI"/>
          <w:color w:val="232330"/>
        </w:rPr>
        <w:t xml:space="preserve">, mit Blick auf die Zeit. Ja </w:t>
      </w:r>
      <w:proofErr w:type="spellStart"/>
      <w:r w:rsidR="403E661E" w:rsidRPr="00E4598C">
        <w:rPr>
          <w:rFonts w:ascii="Segoe UI" w:hAnsi="Segoe UI" w:cs="Segoe UI"/>
          <w:color w:val="232330"/>
        </w:rPr>
        <w:t>ja</w:t>
      </w:r>
      <w:proofErr w:type="spellEnd"/>
      <w:r w:rsidR="403E661E" w:rsidRPr="00E4598C">
        <w:rPr>
          <w:rFonts w:ascii="Segoe UI" w:hAnsi="Segoe UI" w:cs="Segoe UI"/>
          <w:color w:val="232330"/>
        </w:rPr>
        <w:t>, mein Vorschlag fürs Vorgehen, ich würde noch mal einen kurzen Termin mit dir an, sobald wir den NDA fertig haben, dass wir Nick das vielleicht wenigstens mal die die Faktoren und Kriterien mit dir auch durchgehen.</w:t>
      </w:r>
    </w:p>
    <w:p w14:paraId="20261876" w14:textId="691325D9"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23:11</w:t>
      </w:r>
      <w:r w:rsidRPr="00E4598C">
        <w:rPr>
          <w:rFonts w:ascii="Segoe UI" w:hAnsi="Segoe UI" w:cs="Segoe UI"/>
        </w:rPr>
        <w:br/>
      </w:r>
      <w:r w:rsidR="403E661E" w:rsidRPr="00E4598C">
        <w:rPr>
          <w:rFonts w:ascii="Segoe UI" w:hAnsi="Segoe UI" w:cs="Segoe UI"/>
          <w:color w:val="232330"/>
        </w:rPr>
        <w:t xml:space="preserve">Ja, ich will nur </w:t>
      </w:r>
      <w:proofErr w:type="spellStart"/>
      <w:r w:rsidR="403E661E" w:rsidRPr="00E4598C">
        <w:rPr>
          <w:rFonts w:ascii="Segoe UI" w:hAnsi="Segoe UI" w:cs="Segoe UI"/>
          <w:color w:val="232330"/>
        </w:rPr>
        <w:t>ne</w:t>
      </w:r>
      <w:proofErr w:type="spellEnd"/>
      <w:r w:rsidR="403E661E" w:rsidRPr="00E4598C">
        <w:rPr>
          <w:rFonts w:ascii="Segoe UI" w:hAnsi="Segoe UI" w:cs="Segoe UI"/>
          <w:color w:val="232330"/>
        </w:rPr>
        <w:t xml:space="preserve"> zweite Meinung haben, weil ansonsten ich glaub wir können sehr viel hier rausziehen aus </w:t>
      </w:r>
      <w:proofErr w:type="gramStart"/>
      <w:r w:rsidR="403E661E" w:rsidRPr="00E4598C">
        <w:rPr>
          <w:rFonts w:ascii="Segoe UI" w:hAnsi="Segoe UI" w:cs="Segoe UI"/>
          <w:color w:val="232330"/>
        </w:rPr>
        <w:t>dem</w:t>
      </w:r>
      <w:proofErr w:type="gramEnd"/>
      <w:r w:rsidR="403E661E" w:rsidRPr="00E4598C">
        <w:rPr>
          <w:rFonts w:ascii="Segoe UI" w:hAnsi="Segoe UI" w:cs="Segoe UI"/>
          <w:color w:val="232330"/>
        </w:rPr>
        <w:t xml:space="preserve"> was wir jetzt gewonnen haben. OK vielen Dank können wir machen, genau und ja wenn ihr ihr </w:t>
      </w:r>
      <w:proofErr w:type="gramStart"/>
      <w:r w:rsidR="403E661E" w:rsidRPr="00E4598C">
        <w:rPr>
          <w:rFonts w:ascii="Segoe UI" w:hAnsi="Segoe UI" w:cs="Segoe UI"/>
          <w:color w:val="232330"/>
        </w:rPr>
        <w:t>habt</w:t>
      </w:r>
      <w:proofErr w:type="gramEnd"/>
      <w:r w:rsidR="403E661E" w:rsidRPr="00E4598C">
        <w:rPr>
          <w:rFonts w:ascii="Segoe UI" w:hAnsi="Segoe UI" w:cs="Segoe UI"/>
          <w:color w:val="232330"/>
        </w:rPr>
        <w:t xml:space="preserve"> also mit dem </w:t>
      </w:r>
      <w:r w:rsidRPr="00E4598C">
        <w:rPr>
          <w:rFonts w:ascii="Segoe UI" w:hAnsi="Segoe UI" w:cs="Segoe UI"/>
          <w:color w:val="232330"/>
        </w:rPr>
        <w:t>[Name]</w:t>
      </w:r>
      <w:r w:rsidR="403E661E" w:rsidRPr="00E4598C">
        <w:rPr>
          <w:rFonts w:ascii="Segoe UI" w:hAnsi="Segoe UI" w:cs="Segoe UI"/>
          <w:color w:val="232330"/>
        </w:rPr>
        <w:t xml:space="preserve"> schon gesprochen, ich versuche auch noch hier die anderen ich hab noch 2 andere die eigentlich ja gesagt haben hatte ich euch die Daten weitergegeben die Kontakt ich hatte denen ich hatte denen geschrieben ja ich.</w:t>
      </w:r>
    </w:p>
    <w:p w14:paraId="3AAE0BB8"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23:35</w:t>
      </w:r>
      <w:r w:rsidRPr="00E4598C">
        <w:rPr>
          <w:rFonts w:ascii="Segoe UI" w:hAnsi="Segoe UI" w:cs="Segoe UI"/>
        </w:rPr>
        <w:br/>
      </w:r>
      <w:r w:rsidR="403E661E" w:rsidRPr="00E4598C">
        <w:rPr>
          <w:rFonts w:ascii="Segoe UI" w:hAnsi="Segoe UI" w:cs="Segoe UI"/>
          <w:color w:val="232330"/>
        </w:rPr>
        <w:t xml:space="preserve">Ich horch noch mal nach. Ansonsten kannst du dich vielleicht </w:t>
      </w:r>
      <w:proofErr w:type="gramStart"/>
      <w:r w:rsidR="403E661E" w:rsidRPr="00E4598C">
        <w:rPr>
          <w:rFonts w:ascii="Segoe UI" w:hAnsi="Segoe UI" w:cs="Segoe UI"/>
          <w:color w:val="232330"/>
        </w:rPr>
        <w:t>ja auch</w:t>
      </w:r>
      <w:proofErr w:type="gramEnd"/>
      <w:r w:rsidR="403E661E" w:rsidRPr="00E4598C">
        <w:rPr>
          <w:rFonts w:ascii="Segoe UI" w:hAnsi="Segoe UI" w:cs="Segoe UI"/>
          <w:color w:val="232330"/>
        </w:rPr>
        <w:t xml:space="preserve"> noch mal noch mal umhören. Genau die haben auch alle </w:t>
      </w:r>
      <w:proofErr w:type="gramStart"/>
      <w:r w:rsidR="403E661E" w:rsidRPr="00E4598C">
        <w:rPr>
          <w:rFonts w:ascii="Segoe UI" w:hAnsi="Segoe UI" w:cs="Segoe UI"/>
          <w:color w:val="232330"/>
        </w:rPr>
        <w:t>ziemlich lang</w:t>
      </w:r>
      <w:proofErr w:type="gramEnd"/>
      <w:r w:rsidR="403E661E" w:rsidRPr="00E4598C">
        <w:rPr>
          <w:rFonts w:ascii="Segoe UI" w:hAnsi="Segoe UI" w:cs="Segoe UI"/>
          <w:color w:val="232330"/>
        </w:rPr>
        <w:t xml:space="preserve"> unter die Leute und sogar ich krieg hier intern oft keine Rückmeldung von denen. Ja die Zahl ist immer knapp, das ist klar, genau die Frage </w:t>
      </w:r>
      <w:proofErr w:type="gramStart"/>
      <w:r w:rsidR="403E661E" w:rsidRPr="00E4598C">
        <w:rPr>
          <w:rFonts w:ascii="Segoe UI" w:hAnsi="Segoe UI" w:cs="Segoe UI"/>
          <w:color w:val="232330"/>
        </w:rPr>
        <w:t>wäre</w:t>
      </w:r>
      <w:proofErr w:type="gramEnd"/>
      <w:r w:rsidR="403E661E" w:rsidRPr="00E4598C">
        <w:rPr>
          <w:rFonts w:ascii="Segoe UI" w:hAnsi="Segoe UI" w:cs="Segoe UI"/>
          <w:color w:val="232330"/>
        </w:rPr>
        <w:t xml:space="preserve"> ob ich da noch versuche hier aus dem F und e Bereich auch Leute zu bekommen, aber wir sind ja auch in vielen Transformationsprozessen mit involviert, </w:t>
      </w:r>
      <w:proofErr w:type="spellStart"/>
      <w:r w:rsidR="403E661E" w:rsidRPr="00E4598C">
        <w:rPr>
          <w:rFonts w:ascii="Segoe UI" w:hAnsi="Segoe UI" w:cs="Segoe UI"/>
          <w:color w:val="232330"/>
        </w:rPr>
        <w:t>zumindestens</w:t>
      </w:r>
      <w:proofErr w:type="spellEnd"/>
      <w:r w:rsidR="403E661E" w:rsidRPr="00E4598C">
        <w:rPr>
          <w:rFonts w:ascii="Segoe UI" w:hAnsi="Segoe UI" w:cs="Segoe UI"/>
          <w:color w:val="232330"/>
        </w:rPr>
        <w:t xml:space="preserve"> auch wenn wir nicht entscheiden ob das dann.</w:t>
      </w:r>
    </w:p>
    <w:p w14:paraId="76C4D472"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24:02</w:t>
      </w:r>
      <w:r w:rsidRPr="00E4598C">
        <w:rPr>
          <w:rFonts w:ascii="Segoe UI" w:hAnsi="Segoe UI" w:cs="Segoe UI"/>
        </w:rPr>
        <w:br/>
      </w:r>
      <w:r w:rsidR="403E661E" w:rsidRPr="00E4598C">
        <w:rPr>
          <w:rFonts w:ascii="Segoe UI" w:hAnsi="Segoe UI" w:cs="Segoe UI"/>
          <w:color w:val="232330"/>
        </w:rPr>
        <w:t xml:space="preserve">Besser so jemand. Dann ist, als dass ihr dann gar keine Antworten bekommt. Das definitiv </w:t>
      </w:r>
      <w:proofErr w:type="gramStart"/>
      <w:r w:rsidR="403E661E" w:rsidRPr="00E4598C">
        <w:rPr>
          <w:rFonts w:ascii="Segoe UI" w:hAnsi="Segoe UI" w:cs="Segoe UI"/>
          <w:color w:val="232330"/>
        </w:rPr>
        <w:t>ja ich</w:t>
      </w:r>
      <w:proofErr w:type="gramEnd"/>
      <w:r w:rsidR="403E661E" w:rsidRPr="00E4598C">
        <w:rPr>
          <w:rFonts w:ascii="Segoe UI" w:hAnsi="Segoe UI" w:cs="Segoe UI"/>
          <w:color w:val="232330"/>
        </w:rPr>
        <w:t xml:space="preserve">, ich horche einfach noch mal nach bei den Adressen, die du mir zukommen hast lassen und wenn du noch mal bei F und E Nachfragst, dann haben wir beide </w:t>
      </w:r>
      <w:proofErr w:type="spellStart"/>
      <w:r w:rsidR="403E661E" w:rsidRPr="00E4598C">
        <w:rPr>
          <w:rFonts w:ascii="Segoe UI" w:hAnsi="Segoe UI" w:cs="Segoe UI"/>
          <w:color w:val="232330"/>
        </w:rPr>
        <w:t>beide</w:t>
      </w:r>
      <w:proofErr w:type="spellEnd"/>
      <w:r w:rsidR="403E661E" w:rsidRPr="00E4598C">
        <w:rPr>
          <w:rFonts w:ascii="Segoe UI" w:hAnsi="Segoe UI" w:cs="Segoe UI"/>
          <w:color w:val="232330"/>
        </w:rPr>
        <w:t xml:space="preserve"> Flanken abgedeckt und ich denke da werden wir dann hoffentlich noch wen akquirieren können. Ansonsten wie gesagt, für uns </w:t>
      </w:r>
      <w:proofErr w:type="gramStart"/>
      <w:r w:rsidR="403E661E" w:rsidRPr="00E4598C">
        <w:rPr>
          <w:rFonts w:ascii="Segoe UI" w:hAnsi="Segoe UI" w:cs="Segoe UI"/>
          <w:color w:val="232330"/>
        </w:rPr>
        <w:t>wäre</w:t>
      </w:r>
      <w:proofErr w:type="gramEnd"/>
      <w:r w:rsidR="403E661E" w:rsidRPr="00E4598C">
        <w:rPr>
          <w:rFonts w:ascii="Segoe UI" w:hAnsi="Segoe UI" w:cs="Segoe UI"/>
          <w:color w:val="232330"/>
        </w:rPr>
        <w:t xml:space="preserve"> wenn das mit dem NDA klappt auch extrem wertvoll, wenn wir uns mal die Unterlagen anschauen können das.</w:t>
      </w:r>
    </w:p>
    <w:p w14:paraId="4BB2FAC3" w14:textId="77777777" w:rsidR="007C6AC1" w:rsidRPr="00E4598C" w:rsidRDefault="00242E3B">
      <w:pPr>
        <w:spacing w:after="110"/>
        <w:rPr>
          <w:rFonts w:ascii="Segoe UI" w:hAnsi="Segoe UI" w:cs="Segoe UI"/>
        </w:rPr>
      </w:pPr>
      <w:r w:rsidRPr="00E4598C">
        <w:rPr>
          <w:rFonts w:ascii="Segoe UI" w:hAnsi="Segoe UI" w:cs="Segoe UI"/>
        </w:rPr>
        <w:br/>
      </w:r>
      <w:r w:rsidR="403E661E" w:rsidRPr="00E4598C">
        <w:rPr>
          <w:rFonts w:ascii="Segoe UI" w:hAnsi="Segoe UI" w:cs="Segoe UI"/>
          <w:color w:val="5A5A71"/>
        </w:rPr>
        <w:t>24:31</w:t>
      </w:r>
      <w:r w:rsidRPr="00E4598C">
        <w:rPr>
          <w:rFonts w:ascii="Segoe UI" w:hAnsi="Segoe UI" w:cs="Segoe UI"/>
        </w:rPr>
        <w:br/>
      </w:r>
      <w:r w:rsidR="403E661E" w:rsidRPr="00E4598C">
        <w:rPr>
          <w:rFonts w:ascii="Segoe UI" w:hAnsi="Segoe UI" w:cs="Segoe UI"/>
          <w:color w:val="232330"/>
        </w:rPr>
        <w:t xml:space="preserve">Ich guck mal, was ich da machen kann. </w:t>
      </w:r>
      <w:r w:rsidR="403E661E" w:rsidRPr="00E4598C">
        <w:rPr>
          <w:rFonts w:ascii="Segoe UI" w:hAnsi="Segoe UI" w:cs="Segoe UI"/>
          <w:color w:val="232330"/>
          <w:lang w:val="en-US"/>
        </w:rPr>
        <w:t>OK.</w:t>
      </w:r>
    </w:p>
    <w:sectPr w:rsidR="007C6AC1" w:rsidRPr="00E4598C">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C8575C9"/>
    <w:multiLevelType w:val="hybridMultilevel"/>
    <w:tmpl w:val="4E78B5B6"/>
    <w:lvl w:ilvl="0" w:tplc="9A66C01C">
      <w:start w:val="1"/>
      <w:numFmt w:val="bullet"/>
      <w:lvlText w:val="●"/>
      <w:lvlJc w:val="left"/>
      <w:pPr>
        <w:ind w:left="720" w:hanging="360"/>
      </w:pPr>
    </w:lvl>
    <w:lvl w:ilvl="1" w:tplc="A620AF78">
      <w:start w:val="1"/>
      <w:numFmt w:val="bullet"/>
      <w:lvlText w:val="○"/>
      <w:lvlJc w:val="left"/>
      <w:pPr>
        <w:ind w:left="1440" w:hanging="360"/>
      </w:pPr>
    </w:lvl>
    <w:lvl w:ilvl="2" w:tplc="09C87C48">
      <w:start w:val="1"/>
      <w:numFmt w:val="bullet"/>
      <w:lvlText w:val="■"/>
      <w:lvlJc w:val="left"/>
      <w:pPr>
        <w:ind w:left="2160" w:hanging="360"/>
      </w:pPr>
    </w:lvl>
    <w:lvl w:ilvl="3" w:tplc="418892C0">
      <w:start w:val="1"/>
      <w:numFmt w:val="bullet"/>
      <w:lvlText w:val="●"/>
      <w:lvlJc w:val="left"/>
      <w:pPr>
        <w:ind w:left="2880" w:hanging="360"/>
      </w:pPr>
    </w:lvl>
    <w:lvl w:ilvl="4" w:tplc="4D400F3E">
      <w:start w:val="1"/>
      <w:numFmt w:val="bullet"/>
      <w:lvlText w:val="○"/>
      <w:lvlJc w:val="left"/>
      <w:pPr>
        <w:ind w:left="3600" w:hanging="360"/>
      </w:pPr>
    </w:lvl>
    <w:lvl w:ilvl="5" w:tplc="34FADC34">
      <w:start w:val="1"/>
      <w:numFmt w:val="bullet"/>
      <w:lvlText w:val="■"/>
      <w:lvlJc w:val="left"/>
      <w:pPr>
        <w:ind w:left="4320" w:hanging="360"/>
      </w:pPr>
    </w:lvl>
    <w:lvl w:ilvl="6" w:tplc="5DA606BE">
      <w:start w:val="1"/>
      <w:numFmt w:val="bullet"/>
      <w:lvlText w:val="●"/>
      <w:lvlJc w:val="left"/>
      <w:pPr>
        <w:ind w:left="5040" w:hanging="360"/>
      </w:pPr>
    </w:lvl>
    <w:lvl w:ilvl="7" w:tplc="E6C4AA48">
      <w:start w:val="1"/>
      <w:numFmt w:val="bullet"/>
      <w:lvlText w:val="●"/>
      <w:lvlJc w:val="left"/>
      <w:pPr>
        <w:ind w:left="5760" w:hanging="360"/>
      </w:pPr>
    </w:lvl>
    <w:lvl w:ilvl="8" w:tplc="149853B8">
      <w:start w:val="1"/>
      <w:numFmt w:val="bullet"/>
      <w:lvlText w:val="●"/>
      <w:lvlJc w:val="left"/>
      <w:pPr>
        <w:ind w:left="6480" w:hanging="360"/>
      </w:pPr>
    </w:lvl>
  </w:abstractNum>
  <w:num w:numId="1" w16cid:durableId="52135574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03E661E"/>
    <w:rsid w:val="000676AE"/>
    <w:rsid w:val="000D5F61"/>
    <w:rsid w:val="00242E3B"/>
    <w:rsid w:val="003C55B3"/>
    <w:rsid w:val="00424C64"/>
    <w:rsid w:val="00720F32"/>
    <w:rsid w:val="007C6AC1"/>
    <w:rsid w:val="007F5CF0"/>
    <w:rsid w:val="00E4598C"/>
    <w:rsid w:val="00FE1794"/>
    <w:rsid w:val="403E661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9E20A"/>
  <w15:docId w15:val="{9983589A-3A4C-4AE0-8292-33E06BC3E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uiPriority w:val="9"/>
    <w:qFormat/>
    <w:pPr>
      <w:outlineLvl w:val="0"/>
    </w:pPr>
    <w:rPr>
      <w:color w:val="2E74B5"/>
      <w:sz w:val="32"/>
      <w:szCs w:val="32"/>
    </w:rPr>
  </w:style>
  <w:style w:type="paragraph" w:styleId="berschrift2">
    <w:name w:val="heading 2"/>
    <w:uiPriority w:val="9"/>
    <w:semiHidden/>
    <w:unhideWhenUsed/>
    <w:qFormat/>
    <w:pPr>
      <w:outlineLvl w:val="1"/>
    </w:pPr>
    <w:rPr>
      <w:color w:val="2E74B5"/>
      <w:sz w:val="26"/>
      <w:szCs w:val="26"/>
    </w:rPr>
  </w:style>
  <w:style w:type="paragraph" w:styleId="berschrift3">
    <w:name w:val="heading 3"/>
    <w:uiPriority w:val="9"/>
    <w:semiHidden/>
    <w:unhideWhenUsed/>
    <w:qFormat/>
    <w:pPr>
      <w:outlineLvl w:val="2"/>
    </w:pPr>
    <w:rPr>
      <w:color w:val="1F4D78"/>
      <w:sz w:val="24"/>
      <w:szCs w:val="24"/>
    </w:rPr>
  </w:style>
  <w:style w:type="paragraph" w:styleId="berschrift4">
    <w:name w:val="heading 4"/>
    <w:uiPriority w:val="9"/>
    <w:semiHidden/>
    <w:unhideWhenUsed/>
    <w:qFormat/>
    <w:pPr>
      <w:outlineLvl w:val="3"/>
    </w:pPr>
    <w:rPr>
      <w:i/>
      <w:iCs/>
      <w:color w:val="2E74B5"/>
    </w:rPr>
  </w:style>
  <w:style w:type="paragraph" w:styleId="berschrift5">
    <w:name w:val="heading 5"/>
    <w:uiPriority w:val="9"/>
    <w:semiHidden/>
    <w:unhideWhenUsed/>
    <w:qFormat/>
    <w:pPr>
      <w:outlineLvl w:val="4"/>
    </w:pPr>
    <w:rPr>
      <w:color w:val="2E74B5"/>
    </w:rPr>
  </w:style>
  <w:style w:type="paragraph" w:styleId="berschrift6">
    <w:name w:val="heading 6"/>
    <w:uiPriority w:val="9"/>
    <w:semiHidden/>
    <w:unhideWhenUsed/>
    <w:qFormat/>
    <w:pPr>
      <w:outlineLvl w:val="5"/>
    </w:pPr>
    <w:rPr>
      <w:color w:val="1F4D7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uiPriority w:val="10"/>
    <w:qFormat/>
    <w:rPr>
      <w:sz w:val="56"/>
      <w:szCs w:val="56"/>
    </w:rPr>
  </w:style>
  <w:style w:type="paragraph" w:customStyle="1" w:styleId="Fett1">
    <w:name w:val="Fett1"/>
    <w:qFormat/>
    <w:rPr>
      <w:b/>
      <w:bCs/>
    </w:rPr>
  </w:style>
  <w:style w:type="paragraph" w:styleId="Listenabsatz">
    <w:name w:val="List Paragraph"/>
    <w:qFormat/>
  </w:style>
  <w:style w:type="character" w:styleId="Hyperlink">
    <w:name w:val="Hyperlink"/>
    <w:uiPriority w:val="99"/>
    <w:unhideWhenUsed/>
    <w:rPr>
      <w:color w:val="0563C1"/>
      <w:u w:val="single"/>
    </w:rPr>
  </w:style>
  <w:style w:type="character" w:styleId="Funotenzeichen">
    <w:name w:val="footnote reference"/>
    <w:uiPriority w:val="99"/>
    <w:semiHidden/>
    <w:unhideWhenUsed/>
    <w:rPr>
      <w:vertAlign w:val="superscript"/>
    </w:rPr>
  </w:style>
  <w:style w:type="paragraph" w:styleId="Funotentext">
    <w:name w:val="footnote text"/>
    <w:link w:val="FunotentextZchn"/>
    <w:uiPriority w:val="99"/>
    <w:semiHidden/>
    <w:unhideWhenUsed/>
  </w:style>
  <w:style w:type="character" w:customStyle="1" w:styleId="FunotentextZchn">
    <w:name w:val="Fußnotentext Zchn"/>
    <w:link w:val="Funoten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862D9E76C97934ABA4A95C64A77CC79" ma:contentTypeVersion="11" ma:contentTypeDescription="Ein neues Dokument erstellen." ma:contentTypeScope="" ma:versionID="0af536a4d6500d8ce7d0e47f6772f9bc">
  <xsd:schema xmlns:xsd="http://www.w3.org/2001/XMLSchema" xmlns:xs="http://www.w3.org/2001/XMLSchema" xmlns:p="http://schemas.microsoft.com/office/2006/metadata/properties" xmlns:ns2="08321a44-3f58-41b9-aa4c-1cd27ec8e530" xmlns:ns3="189d18e3-073b-40b6-9768-80ea63a9af04" targetNamespace="http://schemas.microsoft.com/office/2006/metadata/properties" ma:root="true" ma:fieldsID="6b41451d9ff095c8d8715d95497ad7c7" ns2:_="" ns3:_="">
    <xsd:import namespace="08321a44-3f58-41b9-aa4c-1cd27ec8e530"/>
    <xsd:import namespace="189d18e3-073b-40b6-9768-80ea63a9af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321a44-3f58-41b9-aa4c-1cd27ec8e5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20679901-f456-4672-aa62-a09a9948bfc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89d18e3-073b-40b6-9768-80ea63a9af0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90e6e8a-52f3-40d5-905b-198b3a506c39}" ma:internalName="TaxCatchAll" ma:showField="CatchAllData" ma:web="189d18e3-073b-40b6-9768-80ea63a9af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3.xml><?xml version="1.0" encoding="utf-8"?>
<p:properties xmlns:p="http://schemas.microsoft.com/office/2006/metadata/properties" xmlns:xsi="http://www.w3.org/2001/XMLSchema-instance" xmlns:pc="http://schemas.microsoft.com/office/infopath/2007/PartnerControls">
  <documentManagement>
    <TaxCatchAll xmlns="189d18e3-073b-40b6-9768-80ea63a9af04" xsi:nil="true"/>
    <lcf76f155ced4ddcb4097134ff3c332f xmlns="08321a44-3f58-41b9-aa4c-1cd27ec8e530">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94B41F-5923-4A5A-83EB-A42CC6B60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321a44-3f58-41b9-aa4c-1cd27ec8e530"/>
    <ds:schemaRef ds:uri="189d18e3-073b-40b6-9768-80ea63a9af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365441-F858-4600-B63A-468CD8FBA601}">
  <ds:schemaRefs>
    <ds:schemaRef ds:uri="http://schemas.openxmlformats.org/officeDocument/2006/bibliography"/>
  </ds:schemaRefs>
</ds:datastoreItem>
</file>

<file path=customXml/itemProps3.xml><?xml version="1.0" encoding="utf-8"?>
<ds:datastoreItem xmlns:ds="http://schemas.openxmlformats.org/officeDocument/2006/customXml" ds:itemID="{DE461B83-416F-496D-8EB7-7DF9B0DB8BB3}">
  <ds:schemaRefs>
    <ds:schemaRef ds:uri="http://schemas.microsoft.com/office/2006/metadata/properties"/>
    <ds:schemaRef ds:uri="http://schemas.microsoft.com/office/infopath/2007/PartnerControls"/>
    <ds:schemaRef ds:uri="189d18e3-073b-40b6-9768-80ea63a9af04"/>
    <ds:schemaRef ds:uri="08321a44-3f58-41b9-aa4c-1cd27ec8e530"/>
  </ds:schemaRefs>
</ds:datastoreItem>
</file>

<file path=customXml/itemProps4.xml><?xml version="1.0" encoding="utf-8"?>
<ds:datastoreItem xmlns:ds="http://schemas.openxmlformats.org/officeDocument/2006/customXml" ds:itemID="{67F69690-9DA0-4779-9D5E-3D48A21486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3173</Words>
  <Characters>19996</Characters>
  <Application>Microsoft Office Word</Application>
  <DocSecurity>0</DocSecurity>
  <Lines>166</Lines>
  <Paragraphs>46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Bode, Niklas</cp:lastModifiedBy>
  <cp:revision>7</cp:revision>
  <dcterms:created xsi:type="dcterms:W3CDTF">2025-09-10T21:46:00Z</dcterms:created>
  <dcterms:modified xsi:type="dcterms:W3CDTF">2025-11-13T16:39:00Z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0x0101009862D9E76C97934ABA4A95C64A77CC79</vt:lpwstr>
  </property>
  <property fmtid="{D5CDD505-2E9C-101B-9397-08002B2CF9AE}" pid="3" name="MediaServiceImageTags">
    <vt:lpwstr/>
  </property>
</Properties>
</file>